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6D53A1" w14:textId="77777777" w:rsidR="00C60753" w:rsidRDefault="00C60753">
      <w:pPr>
        <w:rPr>
          <w:rFonts w:ascii="Arial" w:hAnsi="Arial" w:cs="Arial"/>
          <w:b/>
          <w:sz w:val="24"/>
          <w:szCs w:val="24"/>
        </w:rPr>
      </w:pPr>
    </w:p>
    <w:p w14:paraId="032E16B1" w14:textId="77777777" w:rsidR="00BE3418" w:rsidRDefault="00BE3418">
      <w:pPr>
        <w:rPr>
          <w:rFonts w:ascii="Arial" w:hAnsi="Arial" w:cs="Arial"/>
          <w:b/>
          <w:sz w:val="24"/>
          <w:szCs w:val="24"/>
        </w:rPr>
      </w:pPr>
    </w:p>
    <w:p w14:paraId="1A29378E" w14:textId="77777777" w:rsidR="00CC22AC" w:rsidRDefault="00CC22AC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Obec Markvartice</w:t>
      </w:r>
    </w:p>
    <w:p w14:paraId="3A44FF5B" w14:textId="77777777" w:rsidR="00CC22AC" w:rsidRDefault="00CC22AC">
      <w:pPr>
        <w:jc w:val="center"/>
        <w:rPr>
          <w:rFonts w:ascii="Arial" w:hAnsi="Arial" w:cs="Arial"/>
          <w:b/>
          <w:sz w:val="24"/>
          <w:u w:val="single"/>
        </w:rPr>
      </w:pPr>
      <w:r>
        <w:rPr>
          <w:rFonts w:ascii="Arial" w:hAnsi="Arial" w:cs="Arial"/>
          <w:b/>
          <w:sz w:val="24"/>
          <w:u w:val="single"/>
        </w:rPr>
        <w:t>U S N E S E N Í</w:t>
      </w:r>
    </w:p>
    <w:p w14:paraId="04051C74" w14:textId="77777777" w:rsidR="008227D0" w:rsidRDefault="008227D0">
      <w:pPr>
        <w:spacing w:after="0"/>
        <w:ind w:left="-567"/>
        <w:jc w:val="center"/>
        <w:rPr>
          <w:rFonts w:cs="Arial"/>
          <w:b/>
        </w:rPr>
      </w:pPr>
    </w:p>
    <w:p w14:paraId="5321522D" w14:textId="77777777" w:rsidR="00CA7B4A" w:rsidRDefault="00D566DF">
      <w:pPr>
        <w:spacing w:after="0"/>
        <w:ind w:left="-567"/>
        <w:jc w:val="center"/>
        <w:rPr>
          <w:rFonts w:cs="Arial"/>
          <w:b/>
          <w:shd w:val="clear" w:color="auto" w:fill="FF6600"/>
        </w:rPr>
      </w:pPr>
      <w:r>
        <w:rPr>
          <w:rFonts w:cs="Arial"/>
          <w:b/>
        </w:rPr>
        <w:t>z 9</w:t>
      </w:r>
      <w:r w:rsidR="00001664">
        <w:rPr>
          <w:rFonts w:cs="Arial"/>
          <w:b/>
        </w:rPr>
        <w:t>.</w:t>
      </w:r>
      <w:r w:rsidR="00932A11">
        <w:rPr>
          <w:rFonts w:cs="Arial"/>
          <w:b/>
        </w:rPr>
        <w:t xml:space="preserve"> </w:t>
      </w:r>
      <w:proofErr w:type="gramStart"/>
      <w:r>
        <w:rPr>
          <w:rFonts w:cs="Arial"/>
          <w:b/>
        </w:rPr>
        <w:t>( ustavujícího</w:t>
      </w:r>
      <w:proofErr w:type="gramEnd"/>
      <w:r>
        <w:rPr>
          <w:rFonts w:cs="Arial"/>
          <w:b/>
        </w:rPr>
        <w:t xml:space="preserve"> ) </w:t>
      </w:r>
      <w:r w:rsidR="00CC22AC">
        <w:rPr>
          <w:rFonts w:cs="Arial"/>
          <w:b/>
        </w:rPr>
        <w:t xml:space="preserve">zasedání Zastupitelstva obce Markvartice, které se konalo dne </w:t>
      </w:r>
      <w:r>
        <w:rPr>
          <w:rFonts w:cs="Arial"/>
          <w:b/>
        </w:rPr>
        <w:t>20. 10.</w:t>
      </w:r>
      <w:r w:rsidR="002946FF">
        <w:rPr>
          <w:rFonts w:cs="Arial"/>
          <w:b/>
        </w:rPr>
        <w:t xml:space="preserve"> </w:t>
      </w:r>
      <w:r w:rsidR="00681FF6">
        <w:rPr>
          <w:rFonts w:cs="Arial"/>
          <w:b/>
        </w:rPr>
        <w:t>202</w:t>
      </w:r>
      <w:r w:rsidR="001F5D5B">
        <w:rPr>
          <w:rFonts w:cs="Arial"/>
          <w:b/>
        </w:rPr>
        <w:t>2</w:t>
      </w:r>
    </w:p>
    <w:p w14:paraId="405A5F7D" w14:textId="77777777" w:rsidR="00043F8A" w:rsidRDefault="00CC22AC" w:rsidP="00043F8A">
      <w:pPr>
        <w:spacing w:after="0"/>
        <w:ind w:left="-567"/>
        <w:jc w:val="center"/>
        <w:rPr>
          <w:rFonts w:cs="Arial"/>
          <w:b/>
        </w:rPr>
      </w:pPr>
      <w:r>
        <w:rPr>
          <w:rFonts w:cs="Arial"/>
          <w:b/>
        </w:rPr>
        <w:t xml:space="preserve"> od </w:t>
      </w:r>
      <w:r w:rsidR="0060259C">
        <w:rPr>
          <w:rFonts w:cs="Arial"/>
          <w:b/>
        </w:rPr>
        <w:t>18:00</w:t>
      </w:r>
      <w:r>
        <w:rPr>
          <w:rFonts w:cs="Arial"/>
          <w:b/>
        </w:rPr>
        <w:t xml:space="preserve"> do </w:t>
      </w:r>
      <w:r w:rsidR="00D566DF">
        <w:rPr>
          <w:rFonts w:cs="Arial"/>
          <w:b/>
        </w:rPr>
        <w:t>18:45</w:t>
      </w:r>
      <w:r>
        <w:rPr>
          <w:rFonts w:cs="Arial"/>
          <w:b/>
        </w:rPr>
        <w:t xml:space="preserve"> hodin </w:t>
      </w:r>
      <w:r w:rsidR="00D566DF">
        <w:rPr>
          <w:rFonts w:cs="Arial"/>
          <w:b/>
        </w:rPr>
        <w:t>na sále v Obecním domě</w:t>
      </w:r>
    </w:p>
    <w:p w14:paraId="660E21C3" w14:textId="77777777" w:rsidR="00D47BFF" w:rsidRDefault="00D47BFF" w:rsidP="006B3A4E">
      <w:pPr>
        <w:pStyle w:val="Bezmezer"/>
        <w:ind w:left="-567"/>
        <w:rPr>
          <w:rFonts w:cs="Arial"/>
        </w:rPr>
      </w:pPr>
    </w:p>
    <w:p w14:paraId="4732307F" w14:textId="77777777" w:rsidR="00D47BFF" w:rsidRDefault="006B3A4E" w:rsidP="00D47BFF">
      <w:pPr>
        <w:pStyle w:val="Bezmezer"/>
        <w:ind w:left="-567"/>
      </w:pPr>
      <w:r>
        <w:t xml:space="preserve">Zasedání Zastupitelstva obce </w:t>
      </w:r>
      <w:r>
        <w:rPr>
          <w:color w:val="000000"/>
        </w:rPr>
        <w:t xml:space="preserve">(dále též jako „zastupitelstvo“) </w:t>
      </w:r>
      <w:r>
        <w:t xml:space="preserve">zahájil starosta </w:t>
      </w:r>
      <w:r w:rsidR="00A51142">
        <w:t xml:space="preserve">obce </w:t>
      </w:r>
      <w:r>
        <w:t>Tomáš Renka (dále jako „předsedající“).</w:t>
      </w:r>
    </w:p>
    <w:p w14:paraId="6B7B5F3C" w14:textId="77777777" w:rsidR="00D566DF" w:rsidRDefault="00D566DF" w:rsidP="00D47BFF">
      <w:pPr>
        <w:pStyle w:val="Bezmezer"/>
        <w:ind w:left="-567"/>
      </w:pPr>
    </w:p>
    <w:p w14:paraId="77017E99" w14:textId="77777777" w:rsidR="00A04CA5" w:rsidRDefault="00A04CA5" w:rsidP="00D47BFF">
      <w:pPr>
        <w:pStyle w:val="Bezmezer"/>
        <w:ind w:left="-567"/>
        <w:rPr>
          <w:rFonts w:cs="Arial"/>
        </w:rPr>
      </w:pPr>
      <w:r>
        <w:rPr>
          <w:rFonts w:cs="Arial"/>
        </w:rPr>
        <w:t>Zasedání bylo řádně svoláno v souladu s ustanovením § 91 a § 93 zákona o obcích. Všem zvoleným členům byly zaslány pozvánky a zveřejnění bylo provedeno na úřední desce Obecního úřadu Markvartice a na webových stránkách obce.</w:t>
      </w:r>
    </w:p>
    <w:p w14:paraId="0F62B2E3" w14:textId="77777777" w:rsidR="00D566DF" w:rsidRPr="00D47BFF" w:rsidRDefault="00D566DF" w:rsidP="00D47BFF">
      <w:pPr>
        <w:pStyle w:val="Bezmezer"/>
        <w:ind w:left="-567"/>
      </w:pPr>
    </w:p>
    <w:p w14:paraId="58757951" w14:textId="77777777" w:rsidR="00CC22AC" w:rsidRDefault="00CC22AC" w:rsidP="000B367D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 xml:space="preserve">Zasedání Zastupitelstva </w:t>
      </w:r>
      <w:r w:rsidR="009908AF">
        <w:rPr>
          <w:rFonts w:cs="Arial"/>
        </w:rPr>
        <w:t>obce byli přítomni</w:t>
      </w:r>
      <w:r w:rsidR="00D566DF">
        <w:rPr>
          <w:rFonts w:cs="Arial"/>
        </w:rPr>
        <w:t xml:space="preserve"> nově zvolení členové zastupitelstva obce: Jaroslav Flieger, In</w:t>
      </w:r>
      <w:r w:rsidR="00FC0B28">
        <w:rPr>
          <w:rFonts w:cs="Arial"/>
        </w:rPr>
        <w:t xml:space="preserve">g. Karel Hladík, Ing. Petr </w:t>
      </w:r>
      <w:proofErr w:type="spellStart"/>
      <w:r w:rsidR="00FC0B28">
        <w:rPr>
          <w:rFonts w:cs="Arial"/>
        </w:rPr>
        <w:t>Hodbo</w:t>
      </w:r>
      <w:r w:rsidR="00D566DF">
        <w:rPr>
          <w:rFonts w:cs="Arial"/>
        </w:rPr>
        <w:t>ď</w:t>
      </w:r>
      <w:proofErr w:type="spellEnd"/>
      <w:r w:rsidR="00D566DF">
        <w:rPr>
          <w:rFonts w:cs="Arial"/>
        </w:rPr>
        <w:t xml:space="preserve">, Martin Jírovec, Ing. Václav Kolman, Ing. Libor Kunte, Ondřej Novák, Tomáš </w:t>
      </w:r>
      <w:proofErr w:type="spellStart"/>
      <w:r w:rsidR="00D566DF">
        <w:rPr>
          <w:rFonts w:cs="Arial"/>
        </w:rPr>
        <w:t>Renka</w:t>
      </w:r>
      <w:proofErr w:type="spellEnd"/>
      <w:r w:rsidR="00D566DF">
        <w:rPr>
          <w:rFonts w:cs="Arial"/>
        </w:rPr>
        <w:t xml:space="preserve">, Marek </w:t>
      </w:r>
      <w:proofErr w:type="spellStart"/>
      <w:r w:rsidR="00D566DF">
        <w:rPr>
          <w:rFonts w:cs="Arial"/>
        </w:rPr>
        <w:t>Tezner</w:t>
      </w:r>
      <w:proofErr w:type="spellEnd"/>
    </w:p>
    <w:p w14:paraId="2DBC03E0" w14:textId="77777777" w:rsidR="00A933AE" w:rsidRDefault="00A933AE">
      <w:pPr>
        <w:spacing w:after="0"/>
        <w:ind w:left="-567"/>
        <w:jc w:val="both"/>
        <w:rPr>
          <w:rFonts w:cs="Arial"/>
        </w:rPr>
      </w:pPr>
    </w:p>
    <w:p w14:paraId="20ED6DFC" w14:textId="77777777" w:rsidR="00D9034F" w:rsidRDefault="00651069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>Omluveni</w:t>
      </w:r>
      <w:r w:rsidR="00A933AE">
        <w:rPr>
          <w:rFonts w:cs="Arial"/>
        </w:rPr>
        <w:t xml:space="preserve">: </w:t>
      </w:r>
      <w:r w:rsidR="0066781A">
        <w:rPr>
          <w:rFonts w:cs="Arial"/>
        </w:rPr>
        <w:t>0</w:t>
      </w:r>
    </w:p>
    <w:p w14:paraId="4FA12C92" w14:textId="77777777" w:rsidR="00001664" w:rsidRDefault="00001664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 xml:space="preserve">Neomluveni: </w:t>
      </w:r>
      <w:r w:rsidR="00FF3AFF">
        <w:rPr>
          <w:rFonts w:cs="Arial"/>
        </w:rPr>
        <w:t>0</w:t>
      </w:r>
    </w:p>
    <w:p w14:paraId="7537B693" w14:textId="77777777" w:rsidR="005B2824" w:rsidRPr="00A14841" w:rsidRDefault="009908AF" w:rsidP="00C943B5">
      <w:pPr>
        <w:pStyle w:val="Zkladntext"/>
        <w:ind w:left="-567"/>
        <w:jc w:val="both"/>
        <w:rPr>
          <w:color w:val="000000"/>
        </w:rPr>
      </w:pPr>
      <w:r>
        <w:rPr>
          <w:color w:val="000000"/>
        </w:rPr>
        <w:t>Předsedající konstatoval, že je přítomno</w:t>
      </w:r>
      <w:r w:rsidR="00500763">
        <w:rPr>
          <w:color w:val="000000"/>
        </w:rPr>
        <w:t xml:space="preserve"> </w:t>
      </w:r>
      <w:r w:rsidR="00D566DF">
        <w:rPr>
          <w:color w:val="000000"/>
        </w:rPr>
        <w:t>9</w:t>
      </w:r>
      <w:r w:rsidR="00500763">
        <w:rPr>
          <w:color w:val="000000"/>
        </w:rPr>
        <w:t xml:space="preserve"> členů zastupitelstva (z celkového počtu </w:t>
      </w:r>
      <w:r w:rsidR="00D566DF">
        <w:rPr>
          <w:color w:val="000000"/>
        </w:rPr>
        <w:t>9</w:t>
      </w:r>
      <w:r w:rsidR="00500763">
        <w:rPr>
          <w:color w:val="000000"/>
        </w:rPr>
        <w:t xml:space="preserve"> všech členů zastupitelstva), takže zastupitelstvo je usnášeníschopné.</w:t>
      </w:r>
    </w:p>
    <w:p w14:paraId="756427ED" w14:textId="77777777" w:rsidR="00500763" w:rsidRDefault="00500763" w:rsidP="005B2824">
      <w:pPr>
        <w:pStyle w:val="Bezmezer"/>
        <w:rPr>
          <w:rFonts w:cs="Arial"/>
        </w:rPr>
      </w:pPr>
    </w:p>
    <w:p w14:paraId="1E5C9920" w14:textId="77777777" w:rsidR="00CC22AC" w:rsidRDefault="00D566DF">
      <w:pPr>
        <w:spacing w:after="0"/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Bod č. 2</w:t>
      </w:r>
      <w:r w:rsidR="006270F1">
        <w:rPr>
          <w:rFonts w:ascii="Arial" w:hAnsi="Arial"/>
          <w:b/>
          <w:u w:val="single"/>
        </w:rPr>
        <w:t xml:space="preserve"> – </w:t>
      </w:r>
      <w:r>
        <w:rPr>
          <w:rFonts w:ascii="Arial" w:hAnsi="Arial"/>
          <w:b/>
          <w:u w:val="single"/>
        </w:rPr>
        <w:t>Složení slibu nově zvolených členů zastupitelstva obce</w:t>
      </w:r>
    </w:p>
    <w:p w14:paraId="616B1500" w14:textId="77777777" w:rsidR="006270F1" w:rsidRDefault="006270F1">
      <w:pPr>
        <w:spacing w:after="0"/>
        <w:jc w:val="both"/>
        <w:rPr>
          <w:rFonts w:ascii="Arial" w:hAnsi="Arial"/>
          <w:b/>
          <w:u w:val="single"/>
        </w:rPr>
      </w:pPr>
    </w:p>
    <w:p w14:paraId="64117990" w14:textId="77777777" w:rsidR="00C42AF8" w:rsidRDefault="00C943B5" w:rsidP="00D566DF">
      <w:pPr>
        <w:pStyle w:val="Zkladntext"/>
        <w:ind w:left="-27"/>
        <w:jc w:val="both"/>
        <w:rPr>
          <w:color w:val="000000"/>
        </w:rPr>
      </w:pPr>
      <w:r>
        <w:rPr>
          <w:color w:val="000000"/>
        </w:rPr>
        <w:t xml:space="preserve">Předsedající </w:t>
      </w:r>
      <w:r w:rsidR="00D566DF" w:rsidRPr="00D566DF">
        <w:rPr>
          <w:color w:val="000000"/>
        </w:rPr>
        <w:t>vyzval všechny nově zvolené členy ZO ke složení slibu podle §</w:t>
      </w:r>
      <w:r w:rsidR="00D566DF">
        <w:rPr>
          <w:color w:val="000000"/>
        </w:rPr>
        <w:t xml:space="preserve"> 69, odst. 3 zákona 128/2000 Sb. o obcích. Před složením slibu předsedající upozornil přítomné členy zastupitelstva, že odmítnutí složit slib nebo složení slibu s výhradou má za následek zánik mandátu (§ 55 zákona č. 491/2001 Sb., o volbách do zastupitelstev obcí a o změně některých zákonů, v platném znění).</w:t>
      </w:r>
    </w:p>
    <w:p w14:paraId="0D717DFB" w14:textId="77777777" w:rsidR="00FC0B28" w:rsidRDefault="00FC0B28" w:rsidP="00FC0B28">
      <w:pPr>
        <w:pStyle w:val="Zkladntext"/>
        <w:ind w:left="-27"/>
        <w:jc w:val="both"/>
        <w:rPr>
          <w:b/>
          <w:color w:val="000000"/>
        </w:rPr>
      </w:pPr>
      <w:r>
        <w:rPr>
          <w:color w:val="000000"/>
        </w:rPr>
        <w:t xml:space="preserve">Složení slibu proběhlo tak, že předsedající přečetl slib stanovený v § 69 odst. 2 zákona o obcích </w:t>
      </w:r>
      <w:r w:rsidRPr="00FC0B28">
        <w:rPr>
          <w:b/>
          <w:color w:val="000000"/>
        </w:rPr>
        <w:t>„Slibuji věrnost České republice. Slibuji na svou čest a svědomí, že svoji funkci budu vykonávat svědomitě, v zájmu obce a jejich občanů a řídit se Ústavou a zákony České republiky“.</w:t>
      </w:r>
    </w:p>
    <w:p w14:paraId="55FAB28A" w14:textId="77777777" w:rsidR="00FC0B28" w:rsidRDefault="00FC0B28" w:rsidP="00FC0B28">
      <w:pPr>
        <w:pStyle w:val="Zkladntext"/>
        <w:ind w:left="-27"/>
        <w:jc w:val="both"/>
        <w:rPr>
          <w:color w:val="000000"/>
        </w:rPr>
      </w:pPr>
      <w:r>
        <w:rPr>
          <w:color w:val="000000"/>
        </w:rPr>
        <w:t>Předsedající jmenovitě vyzval přítomné členy zastupitelstva ke složení slibu pronesením slova „slibuji“ a k podpisu na připraveném archu.</w:t>
      </w:r>
    </w:p>
    <w:p w14:paraId="0DA0465B" w14:textId="77777777" w:rsidR="00FC0B28" w:rsidRDefault="00FC0B28" w:rsidP="00FC0B28">
      <w:pPr>
        <w:pStyle w:val="Zkladntext"/>
        <w:ind w:left="-27"/>
        <w:jc w:val="both"/>
        <w:rPr>
          <w:color w:val="000000"/>
        </w:rPr>
      </w:pPr>
      <w:r>
        <w:rPr>
          <w:color w:val="000000"/>
        </w:rPr>
        <w:t>Žádný člen zastupitelstva neodmítl složit slib ani nesložil slib s výhradou.</w:t>
      </w:r>
    </w:p>
    <w:p w14:paraId="58B7CBF3" w14:textId="77777777" w:rsidR="00FC0B28" w:rsidRDefault="00FC0B28" w:rsidP="00FC0B28">
      <w:pPr>
        <w:pStyle w:val="Zkladntext"/>
        <w:ind w:left="-27"/>
        <w:jc w:val="both"/>
        <w:rPr>
          <w:color w:val="000000"/>
        </w:rPr>
      </w:pPr>
    </w:p>
    <w:p w14:paraId="1E1820A4" w14:textId="77777777" w:rsidR="00FC0B28" w:rsidRDefault="00FC0B28" w:rsidP="00FC0B28">
      <w:pPr>
        <w:pStyle w:val="Zkladntext"/>
        <w:ind w:left="-27"/>
        <w:jc w:val="both"/>
        <w:rPr>
          <w:rFonts w:ascii="Arial" w:hAnsi="Arial" w:cs="Arial"/>
          <w:b/>
          <w:color w:val="000000"/>
          <w:u w:val="single"/>
        </w:rPr>
      </w:pPr>
      <w:r>
        <w:rPr>
          <w:rFonts w:ascii="Arial" w:hAnsi="Arial" w:cs="Arial"/>
          <w:b/>
          <w:color w:val="000000"/>
          <w:u w:val="single"/>
        </w:rPr>
        <w:t>Bod č. 3 – Určení ověřovatelů zápisu a zapisovatele</w:t>
      </w:r>
    </w:p>
    <w:p w14:paraId="1EA8F49E" w14:textId="77777777" w:rsidR="00872F62" w:rsidRDefault="00872F62" w:rsidP="00FC0B28">
      <w:pPr>
        <w:pStyle w:val="Zkladntext"/>
        <w:ind w:left="-27"/>
        <w:jc w:val="both"/>
        <w:rPr>
          <w:rFonts w:ascii="Arial" w:hAnsi="Arial" w:cs="Arial"/>
          <w:color w:val="000000"/>
        </w:rPr>
      </w:pPr>
    </w:p>
    <w:p w14:paraId="52BD1E59" w14:textId="77777777" w:rsidR="00FC0B28" w:rsidRDefault="00FC0B28" w:rsidP="00FC0B28">
      <w:pPr>
        <w:pStyle w:val="Zkladntext"/>
        <w:ind w:left="-27"/>
        <w:jc w:val="both"/>
        <w:rPr>
          <w:rFonts w:asciiTheme="minorHAnsi" w:hAnsiTheme="minorHAnsi" w:cstheme="minorHAnsi"/>
          <w:color w:val="000000"/>
        </w:rPr>
      </w:pPr>
      <w:r w:rsidRPr="00FC0B28">
        <w:rPr>
          <w:rFonts w:asciiTheme="minorHAnsi" w:hAnsiTheme="minorHAnsi" w:cstheme="minorHAnsi"/>
          <w:color w:val="000000"/>
        </w:rPr>
        <w:t xml:space="preserve">Předsedající </w:t>
      </w:r>
      <w:r w:rsidRPr="00C64300">
        <w:rPr>
          <w:rFonts w:asciiTheme="minorHAnsi" w:hAnsiTheme="minorHAnsi" w:cstheme="minorHAnsi"/>
          <w:b/>
          <w:color w:val="000000"/>
        </w:rPr>
        <w:t>určil</w:t>
      </w:r>
      <w:r w:rsidRPr="00FC0B28">
        <w:rPr>
          <w:rFonts w:asciiTheme="minorHAnsi" w:hAnsiTheme="minorHAnsi" w:cstheme="minorHAnsi"/>
          <w:color w:val="000000"/>
        </w:rPr>
        <w:t xml:space="preserve"> jako zapisovatelku paní Petru Říhovou.</w:t>
      </w:r>
    </w:p>
    <w:p w14:paraId="3C422B14" w14:textId="77777777" w:rsidR="00FC0B28" w:rsidRDefault="00FC0B28" w:rsidP="00FC0B28">
      <w:pPr>
        <w:pStyle w:val="Zkladntext"/>
        <w:ind w:left="-27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 xml:space="preserve">Zastupitelstvo obce </w:t>
      </w:r>
      <w:r w:rsidRPr="00C64300">
        <w:rPr>
          <w:rFonts w:asciiTheme="minorHAnsi" w:hAnsiTheme="minorHAnsi" w:cstheme="minorHAnsi"/>
          <w:b/>
          <w:color w:val="000000"/>
        </w:rPr>
        <w:t>určuje</w:t>
      </w:r>
      <w:r>
        <w:rPr>
          <w:rFonts w:asciiTheme="minorHAnsi" w:hAnsiTheme="minorHAnsi" w:cstheme="minorHAnsi"/>
          <w:color w:val="000000"/>
        </w:rPr>
        <w:t xml:space="preserve"> jako ověřovatele zápisu pana Jaroslava Fliegera a pana Karla Hladíka.</w:t>
      </w:r>
    </w:p>
    <w:p w14:paraId="517B6393" w14:textId="77777777" w:rsidR="00C64300" w:rsidRPr="00C64300" w:rsidRDefault="00C64300" w:rsidP="00FC0B28">
      <w:pPr>
        <w:pStyle w:val="Zkladntext"/>
        <w:ind w:left="-27"/>
        <w:jc w:val="both"/>
        <w:rPr>
          <w:rFonts w:asciiTheme="minorHAnsi" w:hAnsiTheme="minorHAnsi" w:cstheme="minorHAnsi"/>
          <w:color w:val="000000"/>
        </w:rPr>
      </w:pPr>
    </w:p>
    <w:p w14:paraId="05A7D8EB" w14:textId="77777777" w:rsidR="00FC0B28" w:rsidRPr="00FC0B28" w:rsidRDefault="00FC0B28" w:rsidP="00FC0B28">
      <w:pPr>
        <w:pStyle w:val="Zkladntext"/>
        <w:ind w:left="-27"/>
        <w:jc w:val="both"/>
        <w:rPr>
          <w:rFonts w:asciiTheme="minorHAnsi" w:hAnsiTheme="minorHAnsi" w:cstheme="minorHAnsi"/>
          <w:color w:val="000000"/>
        </w:rPr>
      </w:pPr>
    </w:p>
    <w:p w14:paraId="13397309" w14:textId="77777777" w:rsidR="00FC0B28" w:rsidRPr="00FC0B28" w:rsidRDefault="00FC0B28" w:rsidP="00FC0B28">
      <w:pPr>
        <w:pStyle w:val="Zkladntext"/>
        <w:ind w:left="-27"/>
        <w:jc w:val="both"/>
        <w:rPr>
          <w:rFonts w:asciiTheme="minorHAnsi" w:hAnsiTheme="minorHAnsi" w:cstheme="minorHAnsi"/>
          <w:color w:val="000000"/>
        </w:rPr>
      </w:pPr>
    </w:p>
    <w:p w14:paraId="1DFED492" w14:textId="77777777" w:rsidR="00FC0B28" w:rsidRPr="00FC0B28" w:rsidRDefault="00FC0B28" w:rsidP="00FC0B28">
      <w:pPr>
        <w:pStyle w:val="Zkladntext"/>
        <w:jc w:val="both"/>
        <w:rPr>
          <w:rFonts w:asciiTheme="minorHAnsi" w:hAnsiTheme="minorHAnsi" w:cstheme="minorHAnsi"/>
          <w:color w:val="000000"/>
        </w:rPr>
      </w:pPr>
    </w:p>
    <w:p w14:paraId="542DB6A3" w14:textId="77777777" w:rsidR="00FC0B28" w:rsidRPr="00FC0B28" w:rsidRDefault="00FC0B28" w:rsidP="00FC0B28">
      <w:pPr>
        <w:pStyle w:val="Zkladntext"/>
        <w:ind w:left="-27"/>
        <w:jc w:val="both"/>
        <w:rPr>
          <w:color w:val="000000"/>
        </w:rPr>
      </w:pPr>
    </w:p>
    <w:p w14:paraId="78C45DA2" w14:textId="77777777" w:rsidR="00412629" w:rsidRDefault="00412629" w:rsidP="00C42AF8">
      <w:pPr>
        <w:spacing w:after="0"/>
        <w:jc w:val="both"/>
        <w:rPr>
          <w:rFonts w:ascii="Arial" w:hAnsi="Arial"/>
          <w:sz w:val="20"/>
          <w:szCs w:val="20"/>
        </w:rPr>
      </w:pPr>
    </w:p>
    <w:p w14:paraId="20490890" w14:textId="77777777" w:rsidR="00412629" w:rsidRDefault="00412629" w:rsidP="00C42AF8">
      <w:pPr>
        <w:spacing w:after="0"/>
        <w:jc w:val="both"/>
        <w:rPr>
          <w:rFonts w:ascii="Arial" w:hAnsi="Arial"/>
          <w:sz w:val="20"/>
          <w:szCs w:val="20"/>
        </w:rPr>
      </w:pPr>
    </w:p>
    <w:p w14:paraId="2CDA47C4" w14:textId="77777777" w:rsidR="00283D9A" w:rsidRPr="00283D9A" w:rsidRDefault="001F5D5B">
      <w:pPr>
        <w:spacing w:after="0"/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Usnesení č. ZO 22</w:t>
      </w:r>
      <w:r w:rsidR="00515710">
        <w:rPr>
          <w:rFonts w:ascii="Arial" w:hAnsi="Arial"/>
          <w:b/>
          <w:u w:val="single"/>
        </w:rPr>
        <w:t xml:space="preserve"> 0</w:t>
      </w:r>
      <w:r w:rsidR="00C64300">
        <w:rPr>
          <w:rFonts w:ascii="Arial" w:hAnsi="Arial"/>
          <w:b/>
          <w:u w:val="single"/>
        </w:rPr>
        <w:t>9</w:t>
      </w:r>
      <w:r w:rsidR="008217D7">
        <w:rPr>
          <w:rFonts w:ascii="Arial" w:hAnsi="Arial"/>
          <w:b/>
          <w:u w:val="single"/>
        </w:rPr>
        <w:t xml:space="preserve"> 01</w:t>
      </w:r>
      <w:r w:rsidR="00D53DAA">
        <w:rPr>
          <w:rFonts w:ascii="Arial" w:hAnsi="Arial"/>
          <w:b/>
          <w:u w:val="single"/>
        </w:rPr>
        <w:t xml:space="preserve"> – Schválení</w:t>
      </w:r>
      <w:r w:rsidR="000B367D">
        <w:rPr>
          <w:rFonts w:ascii="Arial" w:hAnsi="Arial"/>
          <w:b/>
          <w:u w:val="single"/>
        </w:rPr>
        <w:t xml:space="preserve"> </w:t>
      </w:r>
      <w:r w:rsidR="00515710">
        <w:rPr>
          <w:rFonts w:ascii="Arial" w:hAnsi="Arial"/>
          <w:b/>
          <w:u w:val="single"/>
        </w:rPr>
        <w:t xml:space="preserve">programu </w:t>
      </w:r>
      <w:r w:rsidR="00C64300">
        <w:rPr>
          <w:rFonts w:ascii="Arial" w:hAnsi="Arial"/>
          <w:b/>
          <w:u w:val="single"/>
        </w:rPr>
        <w:t>9</w:t>
      </w:r>
      <w:r w:rsidR="00283D9A" w:rsidRPr="00283D9A">
        <w:rPr>
          <w:rFonts w:ascii="Arial" w:hAnsi="Arial"/>
          <w:b/>
          <w:u w:val="single"/>
        </w:rPr>
        <w:t xml:space="preserve">. </w:t>
      </w:r>
      <w:r w:rsidR="00C64300">
        <w:rPr>
          <w:rFonts w:ascii="Arial" w:hAnsi="Arial"/>
          <w:b/>
          <w:u w:val="single"/>
        </w:rPr>
        <w:t>v</w:t>
      </w:r>
      <w:r w:rsidR="00283D9A" w:rsidRPr="00283D9A">
        <w:rPr>
          <w:rFonts w:ascii="Arial" w:hAnsi="Arial"/>
          <w:b/>
          <w:u w:val="single"/>
        </w:rPr>
        <w:t>eřejného</w:t>
      </w:r>
      <w:r w:rsidR="00C64300">
        <w:rPr>
          <w:rFonts w:ascii="Arial" w:hAnsi="Arial"/>
          <w:b/>
          <w:u w:val="single"/>
        </w:rPr>
        <w:t xml:space="preserve"> (ustavujícího)</w:t>
      </w:r>
      <w:r w:rsidR="00283D9A" w:rsidRPr="00283D9A">
        <w:rPr>
          <w:rFonts w:ascii="Arial" w:hAnsi="Arial"/>
          <w:b/>
          <w:u w:val="single"/>
        </w:rPr>
        <w:t xml:space="preserve"> zasedání ZO</w:t>
      </w:r>
    </w:p>
    <w:p w14:paraId="4D0000AB" w14:textId="77777777" w:rsidR="006270F1" w:rsidRPr="006270F1" w:rsidRDefault="006270F1">
      <w:pPr>
        <w:spacing w:after="0"/>
        <w:jc w:val="both"/>
        <w:rPr>
          <w:rFonts w:ascii="Arial" w:hAnsi="Arial"/>
          <w:sz w:val="20"/>
          <w:szCs w:val="20"/>
        </w:rPr>
      </w:pPr>
    </w:p>
    <w:p w14:paraId="1426917E" w14:textId="77777777" w:rsidR="00CC22AC" w:rsidRDefault="00CC22AC" w:rsidP="00D47BFF">
      <w:pPr>
        <w:spacing w:after="0"/>
        <w:jc w:val="both"/>
        <w:rPr>
          <w:rFonts w:cs="Arial"/>
        </w:rPr>
      </w:pPr>
      <w:r>
        <w:rPr>
          <w:rFonts w:cs="Arial"/>
        </w:rPr>
        <w:t xml:space="preserve">Zastupitelstvo obce </w:t>
      </w:r>
      <w:r>
        <w:rPr>
          <w:rFonts w:cs="Arial"/>
          <w:b/>
        </w:rPr>
        <w:t>schvaluje</w:t>
      </w:r>
      <w:r w:rsidRPr="00D47BFF">
        <w:rPr>
          <w:rFonts w:cs="Arial"/>
        </w:rPr>
        <w:t xml:space="preserve"> </w:t>
      </w:r>
      <w:r>
        <w:rPr>
          <w:rFonts w:cs="Arial"/>
        </w:rPr>
        <w:t>program</w:t>
      </w:r>
      <w:r w:rsidR="00AC6E3A">
        <w:rPr>
          <w:rFonts w:cs="Arial"/>
        </w:rPr>
        <w:t xml:space="preserve"> </w:t>
      </w:r>
      <w:r w:rsidR="00C64300">
        <w:rPr>
          <w:rFonts w:cs="Arial"/>
        </w:rPr>
        <w:t>9</w:t>
      </w:r>
      <w:r>
        <w:rPr>
          <w:rFonts w:cs="Arial"/>
        </w:rPr>
        <w:t>. veřejného</w:t>
      </w:r>
      <w:r w:rsidR="00C943B5">
        <w:rPr>
          <w:rFonts w:cs="Arial"/>
        </w:rPr>
        <w:t xml:space="preserve"> </w:t>
      </w:r>
      <w:proofErr w:type="gramStart"/>
      <w:r w:rsidR="00C64300">
        <w:rPr>
          <w:rFonts w:cs="Arial"/>
        </w:rPr>
        <w:t>( ustavujícího</w:t>
      </w:r>
      <w:proofErr w:type="gramEnd"/>
      <w:r w:rsidR="00C64300">
        <w:rPr>
          <w:rFonts w:cs="Arial"/>
        </w:rPr>
        <w:t xml:space="preserve"> ) </w:t>
      </w:r>
      <w:r>
        <w:rPr>
          <w:rFonts w:cs="Arial"/>
        </w:rPr>
        <w:t xml:space="preserve">zasedání Zastupitelstva obce Markvartice </w:t>
      </w:r>
    </w:p>
    <w:p w14:paraId="26A83B6F" w14:textId="77777777" w:rsidR="008C32F1" w:rsidRPr="002509CF" w:rsidRDefault="008C32F1" w:rsidP="008C32F1">
      <w:pPr>
        <w:pStyle w:val="Bezmezer"/>
        <w:rPr>
          <w:b/>
        </w:rPr>
      </w:pPr>
      <w:r w:rsidRPr="002509CF">
        <w:rPr>
          <w:b/>
        </w:rPr>
        <w:t>Program:</w:t>
      </w:r>
    </w:p>
    <w:p w14:paraId="1EFCCEB1" w14:textId="77777777" w:rsidR="009B2DE4" w:rsidRDefault="001D340A" w:rsidP="009B2DE4">
      <w:pPr>
        <w:pStyle w:val="Standard"/>
        <w:spacing w:after="0"/>
        <w:jc w:val="both"/>
        <w:rPr>
          <w:rFonts w:cs="Times New Roman"/>
          <w:bCs/>
        </w:rPr>
      </w:pPr>
      <w:r>
        <w:rPr>
          <w:rFonts w:cs="Times New Roman"/>
          <w:bCs/>
        </w:rPr>
        <w:t>1</w:t>
      </w:r>
      <w:r w:rsidR="004648B3" w:rsidRPr="00E53C6F">
        <w:rPr>
          <w:rFonts w:cs="Times New Roman"/>
          <w:bCs/>
        </w:rPr>
        <w:t xml:space="preserve">) </w:t>
      </w:r>
      <w:r w:rsidR="00C64300">
        <w:rPr>
          <w:rFonts w:cs="Times New Roman"/>
          <w:bCs/>
        </w:rPr>
        <w:t>Zahájení</w:t>
      </w:r>
    </w:p>
    <w:p w14:paraId="63922D12" w14:textId="77777777" w:rsidR="00CF4D0D" w:rsidRPr="001A7C61" w:rsidRDefault="001D340A" w:rsidP="00CF4D0D">
      <w:pPr>
        <w:pStyle w:val="Bezmezer"/>
      </w:pPr>
      <w:r>
        <w:t>2</w:t>
      </w:r>
      <w:r w:rsidR="00CF4D0D">
        <w:t>)</w:t>
      </w:r>
      <w:r w:rsidR="00CF4D0D" w:rsidRPr="001A7C61">
        <w:t xml:space="preserve"> </w:t>
      </w:r>
      <w:r w:rsidR="00C64300">
        <w:rPr>
          <w:rFonts w:cs="Times New Roman"/>
          <w:bCs/>
        </w:rPr>
        <w:t>Složení slibu nově zvolených členů zastupitelstva</w:t>
      </w:r>
    </w:p>
    <w:p w14:paraId="79D80465" w14:textId="77777777" w:rsidR="00C943B5" w:rsidRDefault="006D6F1C" w:rsidP="00CF4D0D">
      <w:pPr>
        <w:pStyle w:val="Bezmezer"/>
      </w:pPr>
      <w:r>
        <w:t>3</w:t>
      </w:r>
      <w:r w:rsidR="00CF4D0D">
        <w:t>)</w:t>
      </w:r>
      <w:r w:rsidR="00CF4D0D" w:rsidRPr="001A7C61">
        <w:t xml:space="preserve"> </w:t>
      </w:r>
      <w:r w:rsidR="00C64300">
        <w:t>Určení ověřovatelů zápisu a zapisovatele</w:t>
      </w:r>
    </w:p>
    <w:p w14:paraId="6F2D965E" w14:textId="77777777" w:rsidR="006D6F1C" w:rsidRDefault="00E37CFA" w:rsidP="00CF4D0D">
      <w:pPr>
        <w:pStyle w:val="Bezmezer"/>
      </w:pPr>
      <w:r>
        <w:t xml:space="preserve">4) </w:t>
      </w:r>
      <w:r w:rsidR="0066781A">
        <w:t xml:space="preserve">Schválení </w:t>
      </w:r>
      <w:r w:rsidR="00C64300">
        <w:t>programu 9. veřejného zasedání ZO</w:t>
      </w:r>
    </w:p>
    <w:p w14:paraId="42EE81C5" w14:textId="77777777" w:rsidR="00BE0D0F" w:rsidRDefault="001D340A" w:rsidP="00CF4D0D">
      <w:pPr>
        <w:pStyle w:val="Bezmezer"/>
      </w:pPr>
      <w:r>
        <w:t>5</w:t>
      </w:r>
      <w:r w:rsidR="00CF4D0D">
        <w:t>)</w:t>
      </w:r>
      <w:r w:rsidR="00CF4D0D" w:rsidRPr="001A7C61">
        <w:t xml:space="preserve"> </w:t>
      </w:r>
      <w:r w:rsidR="008C39EB">
        <w:t xml:space="preserve">Schválení </w:t>
      </w:r>
      <w:r w:rsidR="00C64300">
        <w:t>způsobu volby starosty obce, místostarosty obce, předsedů výborů a jejich členů</w:t>
      </w:r>
    </w:p>
    <w:p w14:paraId="52F53284" w14:textId="77777777" w:rsidR="008C39EB" w:rsidRDefault="00726F9F" w:rsidP="0066781A">
      <w:pPr>
        <w:pStyle w:val="Bezmezer"/>
      </w:pPr>
      <w:r>
        <w:t>6</w:t>
      </w:r>
      <w:r w:rsidR="00CF4D0D">
        <w:t xml:space="preserve">) </w:t>
      </w:r>
      <w:r w:rsidR="00025B32">
        <w:t>Určení počtu místostarostů</w:t>
      </w:r>
    </w:p>
    <w:p w14:paraId="239FC487" w14:textId="77777777" w:rsidR="002864A3" w:rsidRDefault="00726F9F" w:rsidP="00734A11">
      <w:pPr>
        <w:pStyle w:val="Bezmezer"/>
      </w:pPr>
      <w:r>
        <w:t>7</w:t>
      </w:r>
      <w:r w:rsidR="00672D6D">
        <w:t xml:space="preserve">) </w:t>
      </w:r>
      <w:r w:rsidR="00025B32">
        <w:t>Určení funkce, pro které budou členové ZO vykonávat jako dlouhodobě uvolněni (§ 71 odst. 1 písm. a) zákona o obcích</w:t>
      </w:r>
    </w:p>
    <w:p w14:paraId="434328F6" w14:textId="77777777" w:rsidR="002864A3" w:rsidRDefault="00726F9F" w:rsidP="00734A11">
      <w:pPr>
        <w:pStyle w:val="Bezmezer"/>
      </w:pPr>
      <w:r>
        <w:t>8</w:t>
      </w:r>
      <w:r w:rsidR="00731E00">
        <w:t xml:space="preserve">) </w:t>
      </w:r>
      <w:r w:rsidR="00025B32">
        <w:t>Volba starosty obce</w:t>
      </w:r>
    </w:p>
    <w:p w14:paraId="02874EDF" w14:textId="77777777" w:rsidR="009A1580" w:rsidRDefault="00726F9F" w:rsidP="0066781A">
      <w:pPr>
        <w:pStyle w:val="Bezmezer"/>
      </w:pPr>
      <w:r>
        <w:t>9</w:t>
      </w:r>
      <w:r w:rsidR="00731E00">
        <w:t xml:space="preserve">) </w:t>
      </w:r>
      <w:r w:rsidR="00025B32">
        <w:t>Volba místostarosty obce</w:t>
      </w:r>
    </w:p>
    <w:p w14:paraId="1BE96AE6" w14:textId="77777777" w:rsidR="008B5E7A" w:rsidRDefault="0066781A" w:rsidP="00CF4D0D">
      <w:pPr>
        <w:pStyle w:val="Bezmezer"/>
      </w:pPr>
      <w:r>
        <w:t>10</w:t>
      </w:r>
      <w:r w:rsidR="008B5E7A">
        <w:t xml:space="preserve">) </w:t>
      </w:r>
      <w:r w:rsidR="00025B32">
        <w:t>Zřízení výborů a počet členů</w:t>
      </w:r>
    </w:p>
    <w:p w14:paraId="64B6C1A3" w14:textId="77777777" w:rsidR="00025B32" w:rsidRDefault="00025B32" w:rsidP="00CF4D0D">
      <w:pPr>
        <w:pStyle w:val="Bezmezer"/>
      </w:pPr>
      <w:r>
        <w:t>11) Volba předsedy finančního výboru</w:t>
      </w:r>
    </w:p>
    <w:p w14:paraId="522F7104" w14:textId="77777777" w:rsidR="00025B32" w:rsidRDefault="00025B32" w:rsidP="00CF4D0D">
      <w:pPr>
        <w:pStyle w:val="Bezmezer"/>
      </w:pPr>
      <w:r>
        <w:t>12) Volba předsedy kontrolního výboru</w:t>
      </w:r>
    </w:p>
    <w:p w14:paraId="010F8863" w14:textId="77777777" w:rsidR="00025B32" w:rsidRDefault="00025B32" w:rsidP="00CF4D0D">
      <w:pPr>
        <w:pStyle w:val="Bezmezer"/>
      </w:pPr>
      <w:r>
        <w:t>13) Volba předsedy stavebního výboru</w:t>
      </w:r>
    </w:p>
    <w:p w14:paraId="4BF000F3" w14:textId="77777777" w:rsidR="00025B32" w:rsidRDefault="00025B32" w:rsidP="00CF4D0D">
      <w:pPr>
        <w:pStyle w:val="Bezmezer"/>
      </w:pPr>
      <w:r>
        <w:t>14) Volba členů finančního výboru</w:t>
      </w:r>
    </w:p>
    <w:p w14:paraId="516152F4" w14:textId="77777777" w:rsidR="00025B32" w:rsidRDefault="00025B32" w:rsidP="00CF4D0D">
      <w:pPr>
        <w:pStyle w:val="Bezmezer"/>
      </w:pPr>
      <w:r>
        <w:t>15) Volba členů kontrolního výboru</w:t>
      </w:r>
    </w:p>
    <w:p w14:paraId="1DB8366E" w14:textId="77777777" w:rsidR="00025B32" w:rsidRDefault="00025B32" w:rsidP="00CF4D0D">
      <w:pPr>
        <w:pStyle w:val="Bezmezer"/>
      </w:pPr>
      <w:r>
        <w:t>16) Volba členů stavebního výboru</w:t>
      </w:r>
    </w:p>
    <w:p w14:paraId="3F0CE0FE" w14:textId="77777777" w:rsidR="00025B32" w:rsidRDefault="00025B32" w:rsidP="00CF4D0D">
      <w:pPr>
        <w:pStyle w:val="Bezmezer"/>
      </w:pPr>
      <w:r>
        <w:t>17) Rozhodnutí o odměnách za výkon funkcí neuvolněných členů ZO (§ 72 odst. 2 zákona o obcích)</w:t>
      </w:r>
    </w:p>
    <w:p w14:paraId="6C20519A" w14:textId="77777777" w:rsidR="00025B32" w:rsidRDefault="00025B32" w:rsidP="00CF4D0D">
      <w:pPr>
        <w:pStyle w:val="Bezmezer"/>
      </w:pPr>
      <w:r>
        <w:t>18) Rozhodnutí o odměnách členů výborů ne zastupitelů (§ 84 odst. 2 písm. v)</w:t>
      </w:r>
    </w:p>
    <w:p w14:paraId="2EE77F47" w14:textId="77777777" w:rsidR="00025B32" w:rsidRDefault="00025B32" w:rsidP="00CF4D0D">
      <w:pPr>
        <w:pStyle w:val="Bezmezer"/>
      </w:pPr>
      <w:r>
        <w:t>19) Rozpočtové opatření č. 5/2022</w:t>
      </w:r>
    </w:p>
    <w:p w14:paraId="020A83DD" w14:textId="77777777" w:rsidR="00025B32" w:rsidRDefault="00025B32" w:rsidP="00CF4D0D">
      <w:pPr>
        <w:pStyle w:val="Bezmezer"/>
      </w:pPr>
      <w:r>
        <w:t>20) Hospodaření obce 1-9/2022</w:t>
      </w:r>
    </w:p>
    <w:p w14:paraId="68716A2F" w14:textId="77777777" w:rsidR="00025B32" w:rsidRDefault="00025B32" w:rsidP="00CF4D0D">
      <w:pPr>
        <w:pStyle w:val="Bezmezer"/>
      </w:pPr>
      <w:r>
        <w:t>21) Schválení smlouvy o smlouvě budoucí o zřízení věcného břemene č. VB 4022897/DC a dohody o umístění stavby a pověření starosty k podpisu této smlouvy</w:t>
      </w:r>
    </w:p>
    <w:p w14:paraId="6203700E" w14:textId="77777777" w:rsidR="00025B32" w:rsidRDefault="00025B32" w:rsidP="00CF4D0D">
      <w:pPr>
        <w:pStyle w:val="Bezmezer"/>
      </w:pPr>
      <w:r>
        <w:t xml:space="preserve">22) </w:t>
      </w:r>
      <w:r w:rsidR="00FC3C04">
        <w:t>Schválení smlouvy o budoucí smlouvě o zřízení věcného břemene č. IZ-12-4001777 a dohody o umístění stavby a pověření starosty k podpisu této smlouvy</w:t>
      </w:r>
    </w:p>
    <w:p w14:paraId="38EEB7E8" w14:textId="77777777" w:rsidR="00FC3C04" w:rsidRDefault="00FC3C04" w:rsidP="00CF4D0D">
      <w:pPr>
        <w:pStyle w:val="Bezmezer"/>
      </w:pPr>
      <w:r>
        <w:t>23) Schválení prodeje části pozemku p. č. 3282 dle GP č. 901-42/2022 a pověření starosty k podpisu smlouvy</w:t>
      </w:r>
    </w:p>
    <w:p w14:paraId="39120B8F" w14:textId="77777777" w:rsidR="00FC3C04" w:rsidRDefault="00FC3C04" w:rsidP="00CF4D0D">
      <w:pPr>
        <w:pStyle w:val="Bezmezer"/>
      </w:pPr>
      <w:r>
        <w:t>24) Schválení záměru prodeje pozemku p. č. 2872/2</w:t>
      </w:r>
    </w:p>
    <w:p w14:paraId="04524358" w14:textId="77777777" w:rsidR="00FC3C04" w:rsidRDefault="00FC3C04" w:rsidP="00CF4D0D">
      <w:pPr>
        <w:pStyle w:val="Bezmezer"/>
      </w:pPr>
      <w:r>
        <w:t>25) Schválení smluv o právu provést stavbu a pověření starosty k podpisu těchto smluv</w:t>
      </w:r>
    </w:p>
    <w:p w14:paraId="62EE4B00" w14:textId="77777777" w:rsidR="00FC3C04" w:rsidRDefault="00FC3C04" w:rsidP="00CF4D0D">
      <w:pPr>
        <w:pStyle w:val="Bezmezer"/>
      </w:pPr>
      <w:r>
        <w:t>26) Schválení dodatku č. 1 smlouvy o dílo č. 322041 a pověření starosty k podpisu tohoto dodatku</w:t>
      </w:r>
    </w:p>
    <w:p w14:paraId="6AC03C81" w14:textId="77777777" w:rsidR="00FC3C04" w:rsidRDefault="00FC3C04" w:rsidP="00CF4D0D">
      <w:pPr>
        <w:pStyle w:val="Bezmezer"/>
      </w:pPr>
      <w:r>
        <w:t>27) Diskuze</w:t>
      </w:r>
    </w:p>
    <w:p w14:paraId="6BDE0437" w14:textId="77777777" w:rsidR="00FC3C04" w:rsidRDefault="00FC3C04" w:rsidP="00CF4D0D">
      <w:pPr>
        <w:pStyle w:val="Bezmezer"/>
      </w:pPr>
      <w:r>
        <w:t>28) Závěr</w:t>
      </w:r>
    </w:p>
    <w:p w14:paraId="3F54ACA3" w14:textId="77777777" w:rsidR="00D47BFF" w:rsidRDefault="00D47BFF" w:rsidP="00D47BFF">
      <w:pPr>
        <w:pStyle w:val="Bezmezer"/>
      </w:pPr>
    </w:p>
    <w:p w14:paraId="2E6FD064" w14:textId="77777777" w:rsidR="00E223C0" w:rsidRDefault="008C32F1" w:rsidP="00D47BFF">
      <w:pPr>
        <w:pStyle w:val="Bezmezer"/>
        <w:rPr>
          <w:rFonts w:cs="Arial"/>
        </w:rPr>
      </w:pPr>
      <w:r>
        <w:rPr>
          <w:rFonts w:cs="Arial"/>
        </w:rPr>
        <w:t xml:space="preserve">Pro </w:t>
      </w:r>
      <w:r w:rsidR="00FC3C04">
        <w:rPr>
          <w:rFonts w:cs="Arial"/>
        </w:rPr>
        <w:t>9</w:t>
      </w:r>
      <w:r w:rsidR="0030465C">
        <w:rPr>
          <w:rFonts w:cs="Arial"/>
        </w:rPr>
        <w:t xml:space="preserve"> </w:t>
      </w:r>
      <w:r>
        <w:rPr>
          <w:rFonts w:cs="Arial"/>
        </w:rPr>
        <w:t>zastupitelů, nikdo</w:t>
      </w:r>
      <w:r w:rsidR="00A3152B">
        <w:rPr>
          <w:rFonts w:cs="Arial"/>
        </w:rPr>
        <w:t xml:space="preserve"> nebyl proti, nikdo se nezdržel.</w:t>
      </w:r>
    </w:p>
    <w:p w14:paraId="129A6ABE" w14:textId="77777777" w:rsidR="00A3152B" w:rsidRDefault="00A3152B" w:rsidP="00A3152B">
      <w:pPr>
        <w:pStyle w:val="Bezmezer"/>
        <w:rPr>
          <w:rFonts w:cs="Arial"/>
          <w:b/>
        </w:rPr>
      </w:pPr>
    </w:p>
    <w:p w14:paraId="48FDA967" w14:textId="77777777" w:rsidR="004B022D" w:rsidRDefault="00D44C90" w:rsidP="00A3152B">
      <w:pPr>
        <w:pStyle w:val="Bezmezer"/>
        <w:rPr>
          <w:rFonts w:cs="Arial"/>
          <w:b/>
        </w:rPr>
      </w:pPr>
      <w:r w:rsidRPr="00D44C90">
        <w:rPr>
          <w:rFonts w:cs="Arial"/>
          <w:b/>
        </w:rPr>
        <w:t>Zasedání se řídí jednacím řádem schváleným 11. 11. 2010.</w:t>
      </w:r>
    </w:p>
    <w:p w14:paraId="4658BEF7" w14:textId="77777777" w:rsidR="00A757CA" w:rsidRDefault="00A757CA" w:rsidP="00A3152B">
      <w:pPr>
        <w:pStyle w:val="Bezmezer"/>
        <w:rPr>
          <w:rFonts w:cs="Arial"/>
          <w:b/>
        </w:rPr>
      </w:pPr>
    </w:p>
    <w:p w14:paraId="55A2EECF" w14:textId="77777777" w:rsidR="0066781A" w:rsidRDefault="0066781A" w:rsidP="000B65BE">
      <w:pPr>
        <w:spacing w:after="0"/>
        <w:jc w:val="both"/>
        <w:rPr>
          <w:rFonts w:cs="Arial"/>
        </w:rPr>
      </w:pPr>
    </w:p>
    <w:p w14:paraId="66B0564F" w14:textId="77777777" w:rsidR="00D53DAA" w:rsidRPr="000B65BE" w:rsidRDefault="00FC3C04" w:rsidP="0020256C">
      <w:pPr>
        <w:spacing w:after="0"/>
        <w:jc w:val="both"/>
        <w:rPr>
          <w:rFonts w:cs="Arial"/>
        </w:rPr>
      </w:pPr>
      <w:r>
        <w:rPr>
          <w:rFonts w:ascii="Arial" w:hAnsi="Arial" w:cs="Arial"/>
          <w:b/>
          <w:u w:val="single"/>
        </w:rPr>
        <w:t>Usnesení č. ZO 22 09</w:t>
      </w:r>
      <w:r w:rsidR="007C4122">
        <w:rPr>
          <w:rFonts w:ascii="Arial" w:hAnsi="Arial" w:cs="Arial"/>
          <w:b/>
          <w:u w:val="single"/>
        </w:rPr>
        <w:t xml:space="preserve"> 02</w:t>
      </w:r>
      <w:r w:rsidR="0060259C">
        <w:rPr>
          <w:rFonts w:ascii="Arial" w:hAnsi="Arial" w:cs="Arial"/>
          <w:b/>
          <w:u w:val="single"/>
        </w:rPr>
        <w:t xml:space="preserve"> – </w:t>
      </w:r>
      <w:r>
        <w:rPr>
          <w:rFonts w:ascii="Arial" w:hAnsi="Arial" w:cs="Arial"/>
          <w:b/>
          <w:u w:val="single"/>
        </w:rPr>
        <w:t>Určení způsobu volby starosty obce, místostarosty obce, předsedů výborů a jejich členů</w:t>
      </w:r>
    </w:p>
    <w:p w14:paraId="15EC101C" w14:textId="77777777" w:rsidR="00E24296" w:rsidRDefault="00E24296" w:rsidP="00E24296">
      <w:pPr>
        <w:spacing w:after="0"/>
        <w:ind w:left="-567"/>
        <w:jc w:val="both"/>
        <w:rPr>
          <w:rFonts w:cs="Arial"/>
          <w:u w:val="single"/>
        </w:rPr>
      </w:pPr>
    </w:p>
    <w:p w14:paraId="1C32BBDF" w14:textId="77777777" w:rsidR="009168DA" w:rsidRPr="00FC3C04" w:rsidRDefault="00E24296" w:rsidP="00FC3C04">
      <w:pPr>
        <w:spacing w:after="0"/>
        <w:jc w:val="both"/>
        <w:rPr>
          <w:rFonts w:cs="Arial"/>
        </w:rPr>
      </w:pPr>
      <w:r>
        <w:rPr>
          <w:rFonts w:cs="Arial"/>
        </w:rPr>
        <w:t xml:space="preserve">Zastupitelstvo obce </w:t>
      </w:r>
      <w:r w:rsidR="007C4122">
        <w:rPr>
          <w:rFonts w:cs="Arial"/>
          <w:b/>
        </w:rPr>
        <w:t>schvaluje</w:t>
      </w:r>
      <w:r w:rsidR="00FC3C04">
        <w:rPr>
          <w:rFonts w:cs="Arial"/>
        </w:rPr>
        <w:t xml:space="preserve">, aby volba starosty, místostarosty, předsedů výborů a jejich členů proběhla </w:t>
      </w:r>
      <w:r w:rsidR="00FC3C04" w:rsidRPr="00FC3C04">
        <w:rPr>
          <w:rFonts w:cs="Arial"/>
          <w:b/>
        </w:rPr>
        <w:t>veřejnou volbou</w:t>
      </w:r>
      <w:r w:rsidR="00FC3C04">
        <w:rPr>
          <w:rFonts w:cs="Arial"/>
        </w:rPr>
        <w:t>.</w:t>
      </w:r>
    </w:p>
    <w:p w14:paraId="615E083E" w14:textId="77777777" w:rsidR="007C4122" w:rsidRPr="00FC3C04" w:rsidRDefault="007C4122" w:rsidP="0020256C">
      <w:pPr>
        <w:spacing w:after="0"/>
        <w:jc w:val="both"/>
        <w:rPr>
          <w:rFonts w:cs="Arial"/>
        </w:rPr>
      </w:pPr>
    </w:p>
    <w:p w14:paraId="6F6F0F22" w14:textId="77777777" w:rsidR="007C4122" w:rsidRDefault="00FC3C04" w:rsidP="0020256C">
      <w:pPr>
        <w:spacing w:after="0"/>
        <w:jc w:val="both"/>
        <w:rPr>
          <w:rFonts w:cs="Arial"/>
        </w:rPr>
      </w:pPr>
      <w:r>
        <w:rPr>
          <w:rFonts w:cs="Arial"/>
        </w:rPr>
        <w:t>Pro 9</w:t>
      </w:r>
      <w:r w:rsidR="007C4122">
        <w:rPr>
          <w:rFonts w:cs="Arial"/>
        </w:rPr>
        <w:t xml:space="preserve"> zastupitelů</w:t>
      </w:r>
      <w:r>
        <w:rPr>
          <w:rFonts w:cs="Arial"/>
        </w:rPr>
        <w:t>, nikdo nebyl proti, nikdo</w:t>
      </w:r>
      <w:r w:rsidR="009168DA">
        <w:rPr>
          <w:rFonts w:cs="Arial"/>
        </w:rPr>
        <w:t xml:space="preserve"> se </w:t>
      </w:r>
      <w:r>
        <w:rPr>
          <w:rFonts w:cs="Arial"/>
        </w:rPr>
        <w:t>nezdržel.</w:t>
      </w:r>
    </w:p>
    <w:p w14:paraId="12A478AD" w14:textId="77777777" w:rsidR="00FC3C04" w:rsidRDefault="00FC3C04" w:rsidP="0020256C">
      <w:pPr>
        <w:spacing w:after="0"/>
        <w:jc w:val="both"/>
        <w:rPr>
          <w:rFonts w:cs="Arial"/>
        </w:rPr>
      </w:pPr>
    </w:p>
    <w:p w14:paraId="4AB638EC" w14:textId="77777777" w:rsidR="00FC3C04" w:rsidRDefault="00FC3C04" w:rsidP="0020256C">
      <w:pPr>
        <w:spacing w:after="0"/>
        <w:jc w:val="both"/>
        <w:rPr>
          <w:rFonts w:cs="Arial"/>
        </w:rPr>
      </w:pPr>
    </w:p>
    <w:p w14:paraId="4BB298CA" w14:textId="77777777" w:rsidR="00930DA6" w:rsidRDefault="00930DA6" w:rsidP="0020256C">
      <w:pPr>
        <w:spacing w:after="0"/>
        <w:jc w:val="both"/>
        <w:rPr>
          <w:rFonts w:cs="Arial"/>
        </w:rPr>
      </w:pPr>
    </w:p>
    <w:p w14:paraId="1D9C5C2B" w14:textId="77777777" w:rsidR="0014185F" w:rsidRDefault="00FC3C04" w:rsidP="00C4596A">
      <w:pPr>
        <w:pStyle w:val="western"/>
        <w:spacing w:after="0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Usnesení č. ZO 22 09</w:t>
      </w:r>
      <w:r w:rsidR="008B5E7A">
        <w:rPr>
          <w:rFonts w:ascii="Arial" w:hAnsi="Arial" w:cs="Arial"/>
          <w:b/>
          <w:u w:val="single"/>
        </w:rPr>
        <w:t xml:space="preserve"> 03 – </w:t>
      </w:r>
      <w:r>
        <w:rPr>
          <w:rFonts w:ascii="Arial" w:hAnsi="Arial" w:cs="Arial"/>
          <w:b/>
          <w:u w:val="single"/>
        </w:rPr>
        <w:t>Určení počtu místostarostů</w:t>
      </w:r>
    </w:p>
    <w:p w14:paraId="1288AED9" w14:textId="77777777" w:rsidR="00224EB7" w:rsidRDefault="00224EB7" w:rsidP="00DA0A1B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</w:p>
    <w:p w14:paraId="20A86A6A" w14:textId="77777777" w:rsidR="00DC261F" w:rsidRDefault="00B8618B" w:rsidP="00BA0CD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="008B5E7A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 xml:space="preserve">schvaluje </w:t>
      </w:r>
      <w:r w:rsidR="00FC3C04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jednoho místostarostu obce.</w:t>
      </w:r>
    </w:p>
    <w:p w14:paraId="78072518" w14:textId="77777777" w:rsidR="008B5E7A" w:rsidRDefault="008B5E7A" w:rsidP="00BA0CD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4526F996" w14:textId="77777777" w:rsidR="008B5E7A" w:rsidRPr="008B5E7A" w:rsidRDefault="00FC3C04" w:rsidP="00BA0CD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9</w:t>
      </w:r>
      <w:r w:rsidR="008B5E7A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zastupitelů, nikdo nebyl proti, nikdo se nezdržel.</w:t>
      </w:r>
    </w:p>
    <w:p w14:paraId="0341D0AE" w14:textId="77777777" w:rsidR="00781F1F" w:rsidRDefault="00B8618B" w:rsidP="00D56345">
      <w:pPr>
        <w:pStyle w:val="western"/>
        <w:spacing w:after="0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Usnes</w:t>
      </w:r>
      <w:r w:rsidR="00930DA6">
        <w:rPr>
          <w:rFonts w:ascii="Arial" w:hAnsi="Arial" w:cs="Arial"/>
          <w:b/>
          <w:u w:val="single"/>
        </w:rPr>
        <w:t>ení č. ZO 22 09</w:t>
      </w:r>
      <w:r w:rsidR="008B5E7A">
        <w:rPr>
          <w:rFonts w:ascii="Arial" w:hAnsi="Arial" w:cs="Arial"/>
          <w:b/>
          <w:u w:val="single"/>
        </w:rPr>
        <w:t xml:space="preserve"> 04</w:t>
      </w:r>
      <w:r w:rsidR="003D080B">
        <w:rPr>
          <w:rFonts w:ascii="Arial" w:hAnsi="Arial" w:cs="Arial"/>
          <w:b/>
          <w:u w:val="single"/>
        </w:rPr>
        <w:t xml:space="preserve"> – </w:t>
      </w:r>
      <w:r w:rsidR="00930DA6">
        <w:rPr>
          <w:rFonts w:ascii="Arial" w:hAnsi="Arial" w:cs="Arial"/>
          <w:b/>
          <w:u w:val="single"/>
        </w:rPr>
        <w:t>Určení funkce, pro které budou členové ZO vykonávat jako dlouhodobě uvolněni (§ 71 odst. 1 písm. a) zákona o obcích)</w:t>
      </w:r>
    </w:p>
    <w:p w14:paraId="0EEF46E1" w14:textId="77777777" w:rsidR="00301217" w:rsidRDefault="00301217" w:rsidP="00D56345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14:paraId="0C7EEAE7" w14:textId="77777777" w:rsidR="00DC261F" w:rsidRPr="00930DA6" w:rsidRDefault="00224EB7" w:rsidP="00930DA6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  <w:r>
        <w:rPr>
          <w:rFonts w:eastAsia="Times New Roman"/>
          <w:color w:val="000000"/>
          <w:kern w:val="0"/>
          <w:lang w:eastAsia="cs-CZ"/>
        </w:rPr>
        <w:t xml:space="preserve">Zastupitelstvo obce </w:t>
      </w:r>
      <w:r w:rsidR="003D080B">
        <w:rPr>
          <w:rFonts w:eastAsia="Times New Roman"/>
          <w:b/>
          <w:color w:val="000000"/>
          <w:kern w:val="0"/>
          <w:lang w:eastAsia="cs-CZ"/>
        </w:rPr>
        <w:t>schvaluje</w:t>
      </w:r>
      <w:r w:rsidR="00930DA6" w:rsidRPr="00930DA6">
        <w:rPr>
          <w:rFonts w:eastAsia="Times New Roman"/>
          <w:color w:val="000000"/>
          <w:kern w:val="0"/>
          <w:lang w:eastAsia="cs-CZ"/>
        </w:rPr>
        <w:t>,</w:t>
      </w:r>
      <w:r w:rsidR="00930DA6">
        <w:rPr>
          <w:rFonts w:eastAsia="Times New Roman"/>
          <w:b/>
          <w:color w:val="000000"/>
          <w:kern w:val="0"/>
          <w:lang w:eastAsia="cs-CZ"/>
        </w:rPr>
        <w:t xml:space="preserve"> </w:t>
      </w:r>
      <w:r w:rsidR="00930DA6">
        <w:rPr>
          <w:rFonts w:eastAsia="Times New Roman"/>
          <w:color w:val="000000"/>
          <w:kern w:val="0"/>
          <w:lang w:eastAsia="cs-CZ"/>
        </w:rPr>
        <w:t>že funkce starosty obce bude funkcí dlouhodobě uvolněnou.</w:t>
      </w:r>
    </w:p>
    <w:p w14:paraId="7C065D22" w14:textId="77777777" w:rsidR="003D080B" w:rsidRDefault="003D080B" w:rsidP="003B08BC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14:paraId="1B2FCA8E" w14:textId="77777777" w:rsidR="003D080B" w:rsidRPr="003D080B" w:rsidRDefault="00930DA6" w:rsidP="003B08BC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  <w:r>
        <w:rPr>
          <w:rFonts w:eastAsia="Times New Roman"/>
          <w:color w:val="000000"/>
          <w:kern w:val="0"/>
          <w:lang w:eastAsia="cs-CZ"/>
        </w:rPr>
        <w:t>Pro 9</w:t>
      </w:r>
      <w:r w:rsidR="003D080B">
        <w:rPr>
          <w:rFonts w:eastAsia="Times New Roman"/>
          <w:color w:val="000000"/>
          <w:kern w:val="0"/>
          <w:lang w:eastAsia="cs-CZ"/>
        </w:rPr>
        <w:t xml:space="preserve"> zastu</w:t>
      </w:r>
      <w:r w:rsidR="00CA778C">
        <w:rPr>
          <w:rFonts w:eastAsia="Times New Roman"/>
          <w:color w:val="000000"/>
          <w:kern w:val="0"/>
          <w:lang w:eastAsia="cs-CZ"/>
        </w:rPr>
        <w:t>pitelů, nikdo neby</w:t>
      </w:r>
      <w:r>
        <w:rPr>
          <w:rFonts w:eastAsia="Times New Roman"/>
          <w:color w:val="000000"/>
          <w:kern w:val="0"/>
          <w:lang w:eastAsia="cs-CZ"/>
        </w:rPr>
        <w:t>l proti, nikdo</w:t>
      </w:r>
      <w:r w:rsidR="00DC261F">
        <w:rPr>
          <w:rFonts w:eastAsia="Times New Roman"/>
          <w:color w:val="000000"/>
          <w:kern w:val="0"/>
          <w:lang w:eastAsia="cs-CZ"/>
        </w:rPr>
        <w:t xml:space="preserve"> se </w:t>
      </w:r>
      <w:r>
        <w:rPr>
          <w:rFonts w:eastAsia="Times New Roman"/>
          <w:color w:val="000000"/>
          <w:kern w:val="0"/>
          <w:lang w:eastAsia="cs-CZ"/>
        </w:rPr>
        <w:t>ne</w:t>
      </w:r>
      <w:r w:rsidR="00380B56">
        <w:rPr>
          <w:rFonts w:eastAsia="Times New Roman"/>
          <w:color w:val="000000"/>
          <w:kern w:val="0"/>
          <w:lang w:eastAsia="cs-CZ"/>
        </w:rPr>
        <w:t>zdržel</w:t>
      </w:r>
      <w:r>
        <w:rPr>
          <w:rFonts w:eastAsia="Times New Roman"/>
          <w:color w:val="000000"/>
          <w:kern w:val="0"/>
          <w:lang w:eastAsia="cs-CZ"/>
        </w:rPr>
        <w:t>.</w:t>
      </w:r>
    </w:p>
    <w:p w14:paraId="137A5DF7" w14:textId="77777777" w:rsidR="00167055" w:rsidRDefault="00167055" w:rsidP="00464CEB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14:paraId="58737EEE" w14:textId="77777777" w:rsidR="00E15183" w:rsidRDefault="00756183" w:rsidP="005425A4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Usnesení č. ZO </w:t>
      </w:r>
      <w:r w:rsidR="00930DA6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22 09</w:t>
      </w:r>
      <w:r w:rsidR="00897F34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05</w:t>
      </w:r>
      <w:r w:rsidR="00E15183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–</w:t>
      </w:r>
      <w:r w:rsidR="000B367D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</w:t>
      </w:r>
      <w:r w:rsidR="00930DA6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Volba starosty obce</w:t>
      </w:r>
    </w:p>
    <w:p w14:paraId="61D9651F" w14:textId="77777777" w:rsidR="00E15183" w:rsidRDefault="00E15183" w:rsidP="000B65BE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6C094F58" w14:textId="77777777" w:rsidR="0040437A" w:rsidRDefault="00E15183" w:rsidP="00930DA6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E15183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</w:t>
      </w:r>
      <w:r w:rsidR="00930DA6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do funkce starosty obce pana Tomáše </w:t>
      </w:r>
      <w:proofErr w:type="spellStart"/>
      <w:r w:rsidR="00930DA6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Renku</w:t>
      </w:r>
      <w:proofErr w:type="spellEnd"/>
      <w:r w:rsidR="00930DA6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.</w:t>
      </w:r>
    </w:p>
    <w:p w14:paraId="3C35D130" w14:textId="77777777" w:rsidR="00E15183" w:rsidRDefault="00E15183" w:rsidP="000B65BE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77A6FFC4" w14:textId="77777777" w:rsidR="00E636CA" w:rsidRDefault="00AD09D7" w:rsidP="00930DA6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</w:t>
      </w:r>
      <w:r w:rsidR="00930DA6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9</w:t>
      </w:r>
      <w:r w:rsidR="00E15183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zastupitelů, nikdo</w:t>
      </w:r>
      <w:r w:rsidR="00B72AE2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nebyl proti, nikdo se nezdržel</w:t>
      </w:r>
      <w:r w:rsidR="00930DA6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.</w:t>
      </w:r>
    </w:p>
    <w:p w14:paraId="5CAF0088" w14:textId="77777777" w:rsidR="0035392B" w:rsidRDefault="0035392B" w:rsidP="00B72AE2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40B444D6" w14:textId="77777777" w:rsidR="0035392B" w:rsidRDefault="0035392B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 w:rsidRPr="00517731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Usnesení č. ZO </w:t>
      </w:r>
      <w:r w:rsidR="00930DA6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22 09</w:t>
      </w:r>
      <w:r w:rsidR="00897F34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06</w:t>
      </w:r>
      <w:r w:rsidRPr="00517731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– </w:t>
      </w:r>
      <w:r w:rsidR="00930DA6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Volba místostarosty obce</w:t>
      </w:r>
    </w:p>
    <w:p w14:paraId="5EC1A101" w14:textId="77777777" w:rsidR="00517731" w:rsidRDefault="00517731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454A8658" w14:textId="77777777" w:rsidR="002431FE" w:rsidRDefault="00517731" w:rsidP="0040437A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517731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</w:t>
      </w:r>
      <w:r w:rsidR="00930DA6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do funkce místostarosty pana Ing. Libora </w:t>
      </w:r>
      <w:proofErr w:type="spellStart"/>
      <w:r w:rsidR="00930DA6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Kunteho</w:t>
      </w:r>
      <w:proofErr w:type="spellEnd"/>
      <w:r w:rsidR="00930DA6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.</w:t>
      </w:r>
    </w:p>
    <w:p w14:paraId="5710B5C9" w14:textId="77777777" w:rsidR="00517731" w:rsidRDefault="00517731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371AB55D" w14:textId="77777777" w:rsidR="00517731" w:rsidRDefault="00930DA6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</w:t>
      </w:r>
      <w:r w:rsidR="00517731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zastu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pitelů, nikdo nebyl proti, 1 se zdržel (p. Kunte).</w:t>
      </w:r>
    </w:p>
    <w:p w14:paraId="16AC865B" w14:textId="77777777" w:rsidR="00930DA6" w:rsidRDefault="00930DA6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73AB152A" w14:textId="77777777" w:rsidR="00930DA6" w:rsidRDefault="00930DA6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Usnesení č. ZO 22 09 07 -  Zřízení výborů a počet členů</w:t>
      </w:r>
    </w:p>
    <w:p w14:paraId="0557F0BC" w14:textId="77777777" w:rsidR="00930DA6" w:rsidRDefault="00930DA6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19BB152C" w14:textId="77777777" w:rsidR="00930DA6" w:rsidRDefault="00930DA6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C9073F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 w:rsidR="00C9073F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zřízení finančního, kontrolního a stavebního výboru, přičemž každý bude mít tři členy.</w:t>
      </w:r>
    </w:p>
    <w:p w14:paraId="3927E74A" w14:textId="77777777" w:rsidR="00C9073F" w:rsidRDefault="00C9073F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4AE0E576" w14:textId="77777777" w:rsidR="00C9073F" w:rsidRDefault="00C9073F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9 zastupitelů, nikdo nebyl proti, nikdo se nezdržel.</w:t>
      </w:r>
    </w:p>
    <w:p w14:paraId="30CFC911" w14:textId="77777777" w:rsidR="00C9073F" w:rsidRDefault="00C9073F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2E616BEA" w14:textId="77777777" w:rsidR="00C9073F" w:rsidRDefault="00C9073F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Usnesení č. ZO 22 09 08 – Volba předsedy finančního výboru</w:t>
      </w:r>
    </w:p>
    <w:p w14:paraId="6A75C892" w14:textId="77777777" w:rsidR="00C9073F" w:rsidRDefault="00C9073F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439C7DB4" w14:textId="77777777" w:rsidR="00C9073F" w:rsidRDefault="00C9073F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C9073F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do funkce předsedy finančního výboru pana Marka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Teznera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.</w:t>
      </w:r>
    </w:p>
    <w:p w14:paraId="658F351C" w14:textId="77777777" w:rsidR="00C9073F" w:rsidRDefault="00C9073F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41F56164" w14:textId="77777777" w:rsidR="00C9073F" w:rsidRDefault="00C9073F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9 zastupitelů, nikdo nebyl proti, nikdo se nezdržel.</w:t>
      </w:r>
    </w:p>
    <w:p w14:paraId="7DA61A95" w14:textId="77777777" w:rsidR="00C9073F" w:rsidRDefault="00C9073F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6856BD7D" w14:textId="77777777" w:rsidR="00C9073F" w:rsidRDefault="00C9073F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Usnesení č. ZO 22 09 09 – Volba předsedy kontrolního výboru</w:t>
      </w:r>
    </w:p>
    <w:p w14:paraId="62B04BE2" w14:textId="77777777" w:rsidR="00C9073F" w:rsidRDefault="00C9073F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205C1763" w14:textId="77777777" w:rsidR="00C9073F" w:rsidRDefault="00C9073F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C9073F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do funkce předsedy kontrolního výboru pana Ing. Petra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Hodbodě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.</w:t>
      </w:r>
    </w:p>
    <w:p w14:paraId="07F9F53A" w14:textId="77777777" w:rsidR="00C9073F" w:rsidRDefault="00C9073F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1B4177C2" w14:textId="77777777" w:rsidR="00C9073F" w:rsidRDefault="00C9073F" w:rsidP="00C9073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9 zastupitelů, nikdo nebyl proti, nikdo se nezdržel.</w:t>
      </w:r>
    </w:p>
    <w:p w14:paraId="399BFE1B" w14:textId="77777777" w:rsidR="00C9073F" w:rsidRDefault="00C9073F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3070273A" w14:textId="77777777" w:rsidR="00C9073F" w:rsidRDefault="00C9073F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Usnesení č. ZO 22 09 10 – Volba předsedy stavebního výboru</w:t>
      </w:r>
    </w:p>
    <w:p w14:paraId="599DB89B" w14:textId="77777777" w:rsidR="00C9073F" w:rsidRDefault="00C9073F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12BFF8AA" w14:textId="77777777" w:rsidR="00C9073F" w:rsidRDefault="00C9073F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C9073F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do funkce předsedy stavebního výboru pana Jaroslava Fliegera.</w:t>
      </w:r>
    </w:p>
    <w:p w14:paraId="69B349E0" w14:textId="77777777" w:rsidR="00C9073F" w:rsidRDefault="00C9073F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1E261874" w14:textId="77777777" w:rsidR="00C9073F" w:rsidRDefault="00C9073F" w:rsidP="00C9073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9 zastupitelů, nikdo nebyl proti, nikdo se nezdržel.</w:t>
      </w:r>
    </w:p>
    <w:p w14:paraId="3684DA35" w14:textId="77777777" w:rsidR="00BE3418" w:rsidRDefault="00BE3418" w:rsidP="00C9073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21B3E259" w14:textId="77777777" w:rsidR="00BE3418" w:rsidRDefault="00BE3418" w:rsidP="00C9073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0CFF2190" w14:textId="77777777" w:rsidR="00C9073F" w:rsidRDefault="00C9073F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32B751C1" w14:textId="77777777" w:rsidR="00C9073F" w:rsidRDefault="00C9073F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Usnesení č. ZO 22 09 11 – Volba členů finančního výboru </w:t>
      </w:r>
    </w:p>
    <w:p w14:paraId="3DC814AF" w14:textId="77777777" w:rsidR="00C9073F" w:rsidRDefault="00C9073F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3FCE408F" w14:textId="77777777" w:rsidR="00C9073F" w:rsidRDefault="00C9073F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CF03A3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členy finančního výboru paní Alici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Mitruškovou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a pana Ing. Jakuba Nerada.</w:t>
      </w:r>
    </w:p>
    <w:p w14:paraId="668F969F" w14:textId="77777777" w:rsidR="00BE3418" w:rsidRDefault="00BE3418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2D924873" w14:textId="77777777" w:rsidR="00C9073F" w:rsidRDefault="00C9073F" w:rsidP="00C9073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9 zastupitelů, nikdo nebyl proti, nikdo se nezdržel.</w:t>
      </w:r>
    </w:p>
    <w:p w14:paraId="5FF232D3" w14:textId="77777777" w:rsidR="00CF03A3" w:rsidRDefault="00CF03A3" w:rsidP="00C9073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6994BAB1" w14:textId="77777777" w:rsidR="00CF03A3" w:rsidRDefault="00CF03A3" w:rsidP="00C9073F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Usnesení č. ZO 22 09 12 – Volba členů kontrolního výboru</w:t>
      </w:r>
    </w:p>
    <w:p w14:paraId="09CB03AD" w14:textId="77777777" w:rsidR="00CF03A3" w:rsidRDefault="00CF03A3" w:rsidP="00C9073F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4C58C27D" w14:textId="77777777" w:rsidR="00CF03A3" w:rsidRDefault="00CF03A3" w:rsidP="00C9073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CF03A3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člena kontrolního výboru pana Zdeňka Křovinu.</w:t>
      </w:r>
    </w:p>
    <w:p w14:paraId="042A098F" w14:textId="77777777" w:rsidR="00CF03A3" w:rsidRDefault="00CF03A3" w:rsidP="00C9073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5BBD65C0" w14:textId="77777777" w:rsidR="00CF03A3" w:rsidRDefault="00CF03A3" w:rsidP="00CF03A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9 zastupitelů, nikdo nebyl proti, nikdo se nezdržel.</w:t>
      </w:r>
    </w:p>
    <w:p w14:paraId="0BF55670" w14:textId="77777777" w:rsidR="00CF03A3" w:rsidRDefault="00CF03A3" w:rsidP="00CF03A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5E01B870" w14:textId="77777777" w:rsidR="00CF03A3" w:rsidRDefault="00CF03A3" w:rsidP="00CF03A3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Bod č. 15 a) – Volba členů kontrolního výboru</w:t>
      </w:r>
    </w:p>
    <w:p w14:paraId="030D91E8" w14:textId="77777777" w:rsidR="00CF03A3" w:rsidRDefault="00CF03A3" w:rsidP="00CF03A3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3AA3365E" w14:textId="77777777" w:rsidR="00CF03A3" w:rsidRDefault="00CF03A3" w:rsidP="00CF03A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CF03A3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neschvaluje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paní Janu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Milichovskou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jako člena kontrolního výboru.</w:t>
      </w:r>
    </w:p>
    <w:p w14:paraId="226979C3" w14:textId="77777777" w:rsidR="00CF03A3" w:rsidRDefault="00CF03A3" w:rsidP="00CF03A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4370EE81" w14:textId="77777777" w:rsidR="00CF03A3" w:rsidRDefault="00CF03A3" w:rsidP="00CF03A3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Usnesení č. ZO 22 09 13 – Volba členů kontrolního výboru</w:t>
      </w:r>
    </w:p>
    <w:p w14:paraId="5E7A9B56" w14:textId="77777777" w:rsidR="00CF03A3" w:rsidRDefault="00CF03A3" w:rsidP="00CF03A3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20A60F3B" w14:textId="77777777" w:rsidR="00CF03A3" w:rsidRDefault="00CF03A3" w:rsidP="00CF03A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CF03A3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člena kontrolního výboru pana Jana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Ihnáta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.</w:t>
      </w:r>
    </w:p>
    <w:p w14:paraId="1DA30DDF" w14:textId="77777777" w:rsidR="00CF03A3" w:rsidRDefault="00CF03A3" w:rsidP="00CF03A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1357E9C6" w14:textId="77777777" w:rsidR="00CF03A3" w:rsidRDefault="00CF03A3" w:rsidP="00CF03A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9 zastupitelů, nikdo nebyl proti, nikdo se nezdržel.</w:t>
      </w:r>
    </w:p>
    <w:p w14:paraId="2EB00887" w14:textId="77777777" w:rsidR="00CF03A3" w:rsidRDefault="00CF03A3" w:rsidP="00CF03A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3243F457" w14:textId="77777777" w:rsidR="00CF03A3" w:rsidRDefault="00CF03A3" w:rsidP="00CF03A3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Usnesení č. ZO 22 09 14 – Volba členů</w:t>
      </w:r>
      <w:r w:rsidR="00BB7035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stavebního výboru</w:t>
      </w:r>
    </w:p>
    <w:p w14:paraId="74018A84" w14:textId="77777777" w:rsidR="00BB7035" w:rsidRDefault="00BB7035" w:rsidP="00CF03A3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7A2BCCC8" w14:textId="77777777" w:rsidR="00BB7035" w:rsidRDefault="00BB7035" w:rsidP="00CF03A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BB7035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členy stavebního výboru pana Ondřeje Nováka a pana Václava Kolmana.</w:t>
      </w:r>
    </w:p>
    <w:p w14:paraId="7D5C04F8" w14:textId="77777777" w:rsidR="00BB7035" w:rsidRDefault="00BB7035" w:rsidP="00CF03A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4E37A916" w14:textId="77777777" w:rsidR="00BB7035" w:rsidRDefault="00BB7035" w:rsidP="00BB7035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9 zastupitelů, nikdo nebyl proti, nikdo se nezdržel.</w:t>
      </w:r>
    </w:p>
    <w:p w14:paraId="485E88BC" w14:textId="77777777" w:rsidR="00BB7035" w:rsidRDefault="00BB7035" w:rsidP="00CF03A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6DB062AB" w14:textId="77777777" w:rsidR="00BB7035" w:rsidRDefault="00BB7035" w:rsidP="00CF03A3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Usnesení č. ZO 22 09 15 – Rozhodnutí o odměnách za výkon funkcí neuvolněných členů ZO (§ 72 odst. 2 zákona o obcích)</w:t>
      </w:r>
    </w:p>
    <w:p w14:paraId="22C63A2D" w14:textId="77777777" w:rsidR="00BB7035" w:rsidRDefault="00BB7035" w:rsidP="00CF03A3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29B29429" w14:textId="77777777" w:rsidR="00BB7035" w:rsidRDefault="00BB7035" w:rsidP="00CF03A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Zastupitelstvo obce</w:t>
      </w:r>
      <w:r w:rsidRPr="00E6391D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 xml:space="preserve"> 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dle přílohy k nařízení vlády č. 338/2019 Sb., v platném znění a ve znění pozdějších předpisů</w:t>
      </w:r>
    </w:p>
    <w:p w14:paraId="42EAAB22" w14:textId="77777777" w:rsidR="00BB7035" w:rsidRDefault="00BB7035" w:rsidP="00BB7035">
      <w:pPr>
        <w:pStyle w:val="Odstavecseseznamem"/>
        <w:numPr>
          <w:ilvl w:val="0"/>
          <w:numId w:val="14"/>
        </w:num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odměnu neuvolněnému členu zastupitelstva obce v maximální částce a to 1.623,- Kč</w:t>
      </w:r>
    </w:p>
    <w:p w14:paraId="3FB400B5" w14:textId="77777777" w:rsidR="00BB7035" w:rsidRDefault="00BB7035" w:rsidP="00BB7035">
      <w:pPr>
        <w:pStyle w:val="Odstavecseseznamem"/>
        <w:numPr>
          <w:ilvl w:val="0"/>
          <w:numId w:val="14"/>
        </w:num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odměnu neuvolněnému členu zastupitelstva obce za výkon funkce předsedy výboru zastupitelstva v maximální částce a to 3.245,- Kč</w:t>
      </w:r>
    </w:p>
    <w:p w14:paraId="778BF2EC" w14:textId="77777777" w:rsidR="00BB7035" w:rsidRDefault="00BB7035" w:rsidP="00BB7035">
      <w:pPr>
        <w:pStyle w:val="Odstavecseseznamem"/>
        <w:numPr>
          <w:ilvl w:val="0"/>
          <w:numId w:val="14"/>
        </w:num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odměnu neuvolněnému členu zastupitelstva obce za výkon funkce člena výboru zastupitelstva v maximální částce a to 2.704,- Kč</w:t>
      </w:r>
    </w:p>
    <w:p w14:paraId="4EF33966" w14:textId="77777777" w:rsidR="00BB7035" w:rsidRDefault="00BB7035" w:rsidP="00BB7035">
      <w:pPr>
        <w:pStyle w:val="Odstavecseseznamem"/>
        <w:numPr>
          <w:ilvl w:val="0"/>
          <w:numId w:val="14"/>
        </w:num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odměnu neuvolněnému členu zastupitelstva obce za výkon funkce místostarosty obce ve výši 17.500,- Kč</w:t>
      </w:r>
    </w:p>
    <w:p w14:paraId="63EDED06" w14:textId="77777777" w:rsidR="00E6391D" w:rsidRDefault="00E6391D" w:rsidP="00E6391D">
      <w:pPr>
        <w:pStyle w:val="Odstavecseseznamem"/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39AAD965" w14:textId="77777777" w:rsidR="00E6391D" w:rsidRDefault="00E6391D" w:rsidP="00E6391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 w:rsidRPr="00E6391D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9 zastupitelů, nikdo nebyl proti, nikdo se nezdržel.</w:t>
      </w:r>
    </w:p>
    <w:p w14:paraId="6A62C5D7" w14:textId="77777777" w:rsidR="00E6391D" w:rsidRDefault="00E6391D" w:rsidP="00E6391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6A4CB440" w14:textId="77777777" w:rsidR="00E6391D" w:rsidRDefault="00E6391D" w:rsidP="00E6391D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Usnesení č. ZO 22 09 16 – Rozhodnutí o odměnách členů výborů ne zastupitelů (§ 84 odst. 2 písm. v)</w:t>
      </w:r>
    </w:p>
    <w:p w14:paraId="1BABF1B7" w14:textId="77777777" w:rsidR="00E6391D" w:rsidRDefault="00E6391D" w:rsidP="00E6391D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2E64B3A0" w14:textId="77777777" w:rsidR="00E6391D" w:rsidRDefault="00E6391D" w:rsidP="00E6391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E6391D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v souladu s § 84 odst. 2 písm. v) zákona o obcích, aby člen výboru zastupitelstva obce, který </w:t>
      </w:r>
      <w:proofErr w:type="gram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není  členem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zastupitelstva obce dostával odměnu ve výši 500,- Kč za každé zasedání výboru zastupitelstva.</w:t>
      </w:r>
    </w:p>
    <w:p w14:paraId="684BD92A" w14:textId="77777777" w:rsidR="00E6391D" w:rsidRDefault="00E6391D" w:rsidP="00E6391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40D70A82" w14:textId="77777777" w:rsidR="00E6391D" w:rsidRDefault="00E6391D" w:rsidP="00E6391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9 zastupitelů, nikdo nebyl proti, nikdo se nezdržel.</w:t>
      </w:r>
    </w:p>
    <w:p w14:paraId="14BAE66F" w14:textId="77777777" w:rsidR="00BE3418" w:rsidRDefault="00BE3418" w:rsidP="00E6391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6126F58E" w14:textId="77777777" w:rsidR="00BE3418" w:rsidRDefault="00BE3418" w:rsidP="00E6391D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Usnesení č. ZO 22 09 17 – Rozpočtové opatření č. 5/2022</w:t>
      </w:r>
    </w:p>
    <w:p w14:paraId="2EA7427F" w14:textId="77777777" w:rsidR="00BE3418" w:rsidRDefault="00BE3418" w:rsidP="00E6391D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61AEC9EB" w14:textId="77777777" w:rsidR="00BE3418" w:rsidRDefault="00BE3418" w:rsidP="00E6391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BE3418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Rozpočtové opatření č. 5/2022, které je přílohou tohoto usnesení.</w:t>
      </w:r>
    </w:p>
    <w:p w14:paraId="098516AA" w14:textId="77777777" w:rsidR="00BE3418" w:rsidRDefault="00BE3418" w:rsidP="00E6391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51C32683" w14:textId="77777777" w:rsidR="00BE3418" w:rsidRDefault="00BE3418" w:rsidP="00BE3418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9 zastupitelů, nikdo nebyl proti, nikdo se nezdržel.</w:t>
      </w:r>
    </w:p>
    <w:p w14:paraId="46A9569E" w14:textId="77777777" w:rsidR="00BE3418" w:rsidRDefault="00BE3418" w:rsidP="00E6391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696CBBDF" w14:textId="77777777" w:rsidR="00BE3418" w:rsidRDefault="00BE3418" w:rsidP="00E6391D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Bod č. 20 – Hospodaření obce 1-9/2022</w:t>
      </w:r>
    </w:p>
    <w:p w14:paraId="0B703700" w14:textId="77777777" w:rsidR="00BE3418" w:rsidRDefault="00BE3418" w:rsidP="00E6391D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6AFABE6F" w14:textId="77777777" w:rsidR="00BE3418" w:rsidRDefault="00BE3418" w:rsidP="00E6391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BE3418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bere na vědomí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Hospodaření obce za období 1-9/2022, které je přílohou tohoto usnesení.</w:t>
      </w:r>
    </w:p>
    <w:p w14:paraId="30689472" w14:textId="77777777" w:rsidR="00BE3418" w:rsidRDefault="00BE3418" w:rsidP="00E6391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3713B773" w14:textId="77777777" w:rsidR="00BE3418" w:rsidRDefault="00BE3418" w:rsidP="00E6391D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Usnesení č. ZO 22 09 18 – Schválení smlouvy o budoucí smlouvě o zřízení věcného břemene č. VB 4022897/DC a dohody o umístění stavby a pověření starosty k podpisu této smlouvy</w:t>
      </w:r>
    </w:p>
    <w:p w14:paraId="0A718F0C" w14:textId="77777777" w:rsidR="00BE3418" w:rsidRDefault="00BE3418" w:rsidP="00E6391D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418971C9" w14:textId="77777777" w:rsidR="00BE3418" w:rsidRDefault="00BE3418" w:rsidP="00E6391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BE3418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Smlouvu o budoucí smlouvě o zřízení věcného břemene č. VB 4022897/DC a dohodu o umístění stavby a pověřuje starostu k podpisu této smlouvy.</w:t>
      </w:r>
    </w:p>
    <w:p w14:paraId="50DF0F39" w14:textId="77777777" w:rsidR="00C013F0" w:rsidRDefault="00C013F0" w:rsidP="00E6391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Přípojka NN</w:t>
      </w:r>
    </w:p>
    <w:p w14:paraId="1857EA6E" w14:textId="77777777" w:rsidR="00C013F0" w:rsidRDefault="00C013F0" w:rsidP="00E6391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7FC946F0" w14:textId="77777777" w:rsidR="00C013F0" w:rsidRDefault="00C013F0" w:rsidP="00C013F0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9 zastupitelů, nikdo nebyl proti, nikdo se nezdržel.</w:t>
      </w:r>
    </w:p>
    <w:p w14:paraId="67B3623E" w14:textId="77777777" w:rsidR="00721DCE" w:rsidRDefault="00721DCE" w:rsidP="00C013F0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67CCC481" w14:textId="77777777" w:rsidR="00721DCE" w:rsidRDefault="00721DCE" w:rsidP="00C013F0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Usnesení č. ZO 22 09 19 – Schválení smlouvy o smlouvě budoucí o zřízení věcného břemene č. IZ-12-4001777 a dohody o umístění stavby a pověření starosty k podpisu této smlouvy</w:t>
      </w:r>
    </w:p>
    <w:p w14:paraId="359B7CDA" w14:textId="77777777" w:rsidR="00721DCE" w:rsidRDefault="00721DCE" w:rsidP="00C013F0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291197EE" w14:textId="77777777" w:rsidR="00721DCE" w:rsidRDefault="00721DCE" w:rsidP="00C013F0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721DCE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Smlouvu o smlouvě budoucí o zřízení věcného břemene č. IZ-12-4001777 a dohodu o umístění stavby a pověřuje starostu k podpisu této smlouvy.</w:t>
      </w:r>
    </w:p>
    <w:p w14:paraId="22FE4C0C" w14:textId="77777777" w:rsidR="00721DCE" w:rsidRDefault="00721DCE" w:rsidP="00C013F0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Přeložení NN</w:t>
      </w:r>
    </w:p>
    <w:p w14:paraId="10B81FE2" w14:textId="77777777" w:rsidR="00721DCE" w:rsidRDefault="00721DCE" w:rsidP="00C013F0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02ABEB6F" w14:textId="77777777" w:rsidR="00721DCE" w:rsidRDefault="00721DCE" w:rsidP="00721DCE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9 zastupitelů, nikdo nebyl proti, nikdo se nezdržel.</w:t>
      </w:r>
    </w:p>
    <w:p w14:paraId="1873BBFF" w14:textId="77777777" w:rsidR="00721DCE" w:rsidRDefault="00721DCE" w:rsidP="00721DCE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2AFFE1BC" w14:textId="77777777" w:rsidR="00721DCE" w:rsidRDefault="00721DCE" w:rsidP="00721DCE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Usnesení č. ZO 22 09 20 – Schválení prodeje části pozemku p. č. 3282 dle GP č. 901-43/2022 a pověření starosty k podpisu smlouvy</w:t>
      </w:r>
    </w:p>
    <w:p w14:paraId="3583A757" w14:textId="77777777" w:rsidR="00721DCE" w:rsidRDefault="00721DCE" w:rsidP="00721DCE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16B7775F" w14:textId="77777777" w:rsidR="00721DCE" w:rsidRDefault="00721DCE" w:rsidP="00721DCE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872F62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prodej části pozemku p. č. 3282 dle GP č. 901-43/2022 o výměře 1202 m2. Cena za 1 m2: 150,- Kč + náklady spojené s prodejem a pověřuje starostu k podpisu smlouvy.</w:t>
      </w:r>
    </w:p>
    <w:p w14:paraId="176B24EC" w14:textId="77777777" w:rsidR="00721DCE" w:rsidRDefault="00721DCE" w:rsidP="00721DCE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04742810" w14:textId="77777777" w:rsidR="00721DCE" w:rsidRDefault="00721DCE" w:rsidP="00721DCE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9 zastupitelů, nikdo nebyl proti, nikdo se nezdržel.</w:t>
      </w:r>
    </w:p>
    <w:p w14:paraId="7731955F" w14:textId="77777777" w:rsidR="00721DCE" w:rsidRDefault="00721DCE" w:rsidP="00721DCE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443C5A1E" w14:textId="77777777" w:rsidR="00721DCE" w:rsidRDefault="00721DCE" w:rsidP="00721DCE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Usnesení č. ZO 22 09 21 – Schválení záměru prodeje pozemku p. č. 2872/2</w:t>
      </w:r>
    </w:p>
    <w:p w14:paraId="5A5A0D6F" w14:textId="77777777" w:rsidR="00721DCE" w:rsidRDefault="00721DCE" w:rsidP="00721DCE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4BC241AD" w14:textId="77777777" w:rsidR="00721DCE" w:rsidRDefault="00721DCE" w:rsidP="00721DCE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721DCE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záměr prodeje pozemku p. č. 2872/2.</w:t>
      </w:r>
    </w:p>
    <w:p w14:paraId="765E6854" w14:textId="77777777" w:rsidR="00721DCE" w:rsidRDefault="00721DCE" w:rsidP="00721DCE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1ED56098" w14:textId="77777777" w:rsidR="00721DCE" w:rsidRDefault="00721DCE" w:rsidP="00721DCE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9 zastupitelů, nikdo nebyl proti, nikdo se nezdržel.</w:t>
      </w:r>
    </w:p>
    <w:p w14:paraId="7AE76747" w14:textId="77777777" w:rsidR="00721DCE" w:rsidRDefault="00721DCE" w:rsidP="00721DCE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1A721A9D" w14:textId="77777777" w:rsidR="00721DCE" w:rsidRDefault="00721DCE" w:rsidP="00721DCE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Usnesení č. ZO 22 09 22 – Schválení smluv o právu provést stavbu a pověření starosty k podpisu těchto smluv</w:t>
      </w:r>
    </w:p>
    <w:p w14:paraId="2673AA6A" w14:textId="77777777" w:rsidR="00872F62" w:rsidRDefault="00872F62" w:rsidP="00721DCE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3E5D72E2" w14:textId="77777777" w:rsidR="00872F62" w:rsidRDefault="00872F62" w:rsidP="00721DCE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872F62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smlouvy o právu provést stavbu a pověřuje starostu k podpisu těchto smluv:</w:t>
      </w:r>
    </w:p>
    <w:p w14:paraId="220D21CB" w14:textId="77777777" w:rsidR="00872F62" w:rsidRDefault="00872F62" w:rsidP="00721DCE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Obec Markvartice – Petra Helclová</w:t>
      </w:r>
    </w:p>
    <w:p w14:paraId="6CD62C7B" w14:textId="77777777" w:rsidR="00872F62" w:rsidRDefault="00872F62" w:rsidP="00721DCE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Obec Markvartice – Ladislav Švarc a Petra Veselá</w:t>
      </w:r>
    </w:p>
    <w:p w14:paraId="6F754C50" w14:textId="77777777" w:rsidR="00872F62" w:rsidRDefault="00872F62" w:rsidP="00721DCE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Obec Markvartice – Jiří Komárek a Diana Komárková</w:t>
      </w:r>
    </w:p>
    <w:p w14:paraId="01FD8CFB" w14:textId="77777777" w:rsidR="00872F62" w:rsidRDefault="00872F62" w:rsidP="00721DCE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lastRenderedPageBreak/>
        <w:t>Obec Markvartice – Ludvík Svoboda</w:t>
      </w:r>
    </w:p>
    <w:p w14:paraId="77162CA8" w14:textId="77777777" w:rsidR="00986279" w:rsidRDefault="00986279" w:rsidP="00721DCE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28BC2112" w14:textId="77777777" w:rsidR="00872F62" w:rsidRDefault="00872F62" w:rsidP="00872F6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9 zastupitelů, nikdo nebyl proti, nikdo se nezdržel.</w:t>
      </w:r>
    </w:p>
    <w:p w14:paraId="544D79A4" w14:textId="77777777" w:rsidR="00872F62" w:rsidRDefault="00872F62" w:rsidP="00721DCE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3B407B12" w14:textId="77777777" w:rsidR="00872F62" w:rsidRDefault="00872F62" w:rsidP="00721DCE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Usnesení č. ZO 22 09 23 – Schválení dodatku č. 1 smlouvy o dílo č. 322041 a pověření starosty k podpisu tohoto dodatku</w:t>
      </w:r>
    </w:p>
    <w:p w14:paraId="33BE29FF" w14:textId="77777777" w:rsidR="00872F62" w:rsidRDefault="00872F62" w:rsidP="00721DCE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215DE7EA" w14:textId="77777777" w:rsidR="00872F62" w:rsidRDefault="00872F62" w:rsidP="00721DCE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872F62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dodatek č. 1 smlouvy o dílo č. 322041 a pověřuje starostu k podpisu tohoto dodatku.</w:t>
      </w:r>
    </w:p>
    <w:p w14:paraId="2A96D267" w14:textId="77777777" w:rsidR="00872F62" w:rsidRDefault="00872F62" w:rsidP="00721DCE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77127D73" w14:textId="77777777" w:rsidR="00872F62" w:rsidRPr="00872F62" w:rsidRDefault="00872F62" w:rsidP="00721DCE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1 se zdržel (p. Novák).</w:t>
      </w:r>
    </w:p>
    <w:p w14:paraId="1B63A249" w14:textId="77777777" w:rsidR="00872F62" w:rsidRDefault="00872F62" w:rsidP="00721DCE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58558796" w14:textId="77777777" w:rsidR="00872F62" w:rsidRPr="00872F62" w:rsidRDefault="00872F62" w:rsidP="00721DCE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643F60C1" w14:textId="77777777" w:rsidR="00721DCE" w:rsidRDefault="00721DCE" w:rsidP="00C013F0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6E6FAF17" w14:textId="77777777" w:rsidR="00721DCE" w:rsidRDefault="00721DCE" w:rsidP="00C013F0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4D9D0389" w14:textId="77777777" w:rsidR="00721DCE" w:rsidRDefault="00721DCE" w:rsidP="00C013F0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1B9D741E" w14:textId="77777777" w:rsidR="00517731" w:rsidRPr="00517731" w:rsidRDefault="00517731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027C521B" w14:textId="77777777" w:rsidR="004B0734" w:rsidRDefault="004B0734" w:rsidP="00EA0EA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766699EA" w14:textId="77777777" w:rsidR="00452529" w:rsidRPr="0030329F" w:rsidRDefault="00452529" w:rsidP="00EA0EA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592BAA7B" w14:textId="77777777" w:rsidR="00DA61DA" w:rsidRDefault="00DA61DA" w:rsidP="000B65BE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7B3826FE" w14:textId="77777777" w:rsidR="00E05E26" w:rsidRDefault="00E05E26" w:rsidP="00B72AE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343CD735" w14:textId="77777777" w:rsidR="00D0318F" w:rsidRDefault="00D0318F" w:rsidP="00D0318F">
      <w:pPr>
        <w:spacing w:after="0"/>
        <w:jc w:val="both"/>
        <w:rPr>
          <w:rFonts w:cs="Arial"/>
        </w:rPr>
      </w:pPr>
      <w:r>
        <w:rPr>
          <w:rFonts w:cs="Arial"/>
        </w:rPr>
        <w:t xml:space="preserve">Ověřovatelé zápisu            </w:t>
      </w:r>
      <w:r w:rsidR="001D5A78">
        <w:rPr>
          <w:rFonts w:cs="Arial"/>
        </w:rPr>
        <w:t xml:space="preserve">                    Jaroslav Flieger</w:t>
      </w:r>
      <w:r>
        <w:rPr>
          <w:rFonts w:cs="Arial"/>
        </w:rPr>
        <w:t>,</w:t>
      </w:r>
    </w:p>
    <w:p w14:paraId="1D18ECB0" w14:textId="77777777" w:rsidR="00D0318F" w:rsidRDefault="00D0318F" w:rsidP="00D0318F">
      <w:pPr>
        <w:pStyle w:val="Bezmezer1"/>
        <w:jc w:val="both"/>
        <w:rPr>
          <w:rFonts w:cs="Arial"/>
        </w:rPr>
      </w:pPr>
      <w:r>
        <w:rPr>
          <w:rFonts w:asciiTheme="minorHAnsi" w:hAnsiTheme="minorHAnsi" w:cs="Arial"/>
        </w:rPr>
        <w:t xml:space="preserve">  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</w:p>
    <w:p w14:paraId="603CED02" w14:textId="77777777" w:rsidR="00D0318F" w:rsidRDefault="00D0318F" w:rsidP="00D0318F">
      <w:pPr>
        <w:pStyle w:val="Bezmezer1"/>
        <w:jc w:val="both"/>
        <w:rPr>
          <w:rFonts w:cs="Arial"/>
        </w:rPr>
      </w:pPr>
      <w:r>
        <w:rPr>
          <w:rFonts w:cs="Arial"/>
        </w:rPr>
        <w:t xml:space="preserve">                                              </w:t>
      </w:r>
      <w:r w:rsidR="00667F31">
        <w:rPr>
          <w:rFonts w:cs="Arial"/>
        </w:rPr>
        <w:t xml:space="preserve"> </w:t>
      </w:r>
      <w:r w:rsidR="00603156">
        <w:rPr>
          <w:rFonts w:cs="Arial"/>
        </w:rPr>
        <w:t xml:space="preserve">                   </w:t>
      </w:r>
      <w:r w:rsidR="00872F62">
        <w:rPr>
          <w:rFonts w:cs="Arial"/>
        </w:rPr>
        <w:t>Karel Hladík</w:t>
      </w:r>
      <w:r>
        <w:rPr>
          <w:rFonts w:cs="Arial"/>
        </w:rPr>
        <w:t xml:space="preserve">, </w:t>
      </w:r>
    </w:p>
    <w:p w14:paraId="1C5D5419" w14:textId="77777777" w:rsidR="00D0318F" w:rsidRDefault="00D0318F" w:rsidP="007B3758">
      <w:pPr>
        <w:pStyle w:val="Bezmezer1"/>
        <w:jc w:val="both"/>
        <w:rPr>
          <w:rFonts w:cs="Arial"/>
        </w:rPr>
      </w:pPr>
    </w:p>
    <w:p w14:paraId="43700BEA" w14:textId="77777777" w:rsidR="00D0318F" w:rsidRDefault="00D0318F" w:rsidP="00D0318F">
      <w:pPr>
        <w:pStyle w:val="Bezmezer1"/>
        <w:ind w:left="-567" w:firstLine="567"/>
        <w:jc w:val="both"/>
        <w:rPr>
          <w:rFonts w:cs="Arial"/>
        </w:rPr>
      </w:pPr>
      <w:r>
        <w:rPr>
          <w:rFonts w:cs="Arial"/>
        </w:rPr>
        <w:t>Starosta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  <w:t xml:space="preserve">        Tomáš Renka, </w:t>
      </w:r>
      <w:r>
        <w:rPr>
          <w:rFonts w:cs="Arial"/>
        </w:rPr>
        <w:tab/>
      </w:r>
    </w:p>
    <w:p w14:paraId="3C85D8C4" w14:textId="77777777" w:rsidR="00D0318F" w:rsidRDefault="00D0318F" w:rsidP="00D0318F">
      <w:pPr>
        <w:pStyle w:val="Bezmezer1"/>
        <w:ind w:left="-567"/>
        <w:jc w:val="both"/>
        <w:rPr>
          <w:rFonts w:cs="Arial"/>
        </w:rPr>
      </w:pPr>
    </w:p>
    <w:p w14:paraId="75D998FD" w14:textId="77777777" w:rsidR="00D0318F" w:rsidRDefault="00D0318F" w:rsidP="00D0318F">
      <w:pPr>
        <w:pStyle w:val="Bezmezer1"/>
        <w:ind w:left="-567" w:firstLine="567"/>
        <w:jc w:val="both"/>
        <w:rPr>
          <w:rFonts w:cs="Arial"/>
        </w:rPr>
      </w:pPr>
      <w:r>
        <w:rPr>
          <w:rFonts w:cs="Arial"/>
        </w:rPr>
        <w:t>Místostarosta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  <w:t xml:space="preserve">        Ing. Libor Kunte, Ph.D.</w:t>
      </w:r>
    </w:p>
    <w:p w14:paraId="37CF0E2F" w14:textId="77777777" w:rsidR="0055263A" w:rsidRDefault="0055263A" w:rsidP="00D0318F">
      <w:pPr>
        <w:pStyle w:val="Bezmezer1"/>
        <w:ind w:left="-567" w:firstLine="567"/>
        <w:jc w:val="both"/>
        <w:rPr>
          <w:rFonts w:cs="Arial"/>
        </w:rPr>
      </w:pPr>
    </w:p>
    <w:p w14:paraId="1D5FE6AF" w14:textId="77777777" w:rsidR="0055263A" w:rsidRDefault="0055263A" w:rsidP="00D0318F">
      <w:pPr>
        <w:pStyle w:val="Bezmezer1"/>
        <w:ind w:left="-567" w:firstLine="567"/>
        <w:jc w:val="both"/>
        <w:rPr>
          <w:rFonts w:cs="Arial"/>
        </w:rPr>
      </w:pPr>
    </w:p>
    <w:p w14:paraId="0321979A" w14:textId="77777777" w:rsidR="0055263A" w:rsidRDefault="00603156" w:rsidP="004B6531">
      <w:pPr>
        <w:pStyle w:val="Bezmezer1"/>
        <w:ind w:left="-567" w:firstLine="567"/>
        <w:jc w:val="both"/>
        <w:rPr>
          <w:rFonts w:cs="Arial"/>
        </w:rPr>
      </w:pPr>
      <w:r>
        <w:rPr>
          <w:rFonts w:cs="Arial"/>
        </w:rPr>
        <w:t>V </w:t>
      </w:r>
      <w:r w:rsidR="0096518A">
        <w:rPr>
          <w:rFonts w:cs="Arial"/>
        </w:rPr>
        <w:t>Markvarticích dne 25</w:t>
      </w:r>
      <w:r w:rsidR="00872F62">
        <w:rPr>
          <w:rFonts w:cs="Arial"/>
        </w:rPr>
        <w:t>. 10</w:t>
      </w:r>
      <w:r>
        <w:rPr>
          <w:rFonts w:cs="Arial"/>
        </w:rPr>
        <w:t>. 2022</w:t>
      </w:r>
    </w:p>
    <w:p w14:paraId="3AC1A21F" w14:textId="77777777" w:rsidR="00D0318F" w:rsidRDefault="00D0318F" w:rsidP="00D0318F">
      <w:pPr>
        <w:pStyle w:val="Bezmezer1"/>
        <w:ind w:left="-567"/>
        <w:jc w:val="both"/>
        <w:rPr>
          <w:rFonts w:cs="Arial"/>
        </w:rPr>
      </w:pPr>
    </w:p>
    <w:p w14:paraId="31755B6D" w14:textId="77777777" w:rsidR="00D0318F" w:rsidRDefault="00D0318F" w:rsidP="00D0318F">
      <w:pPr>
        <w:pStyle w:val="Bezmezer1"/>
        <w:ind w:left="-567"/>
        <w:jc w:val="both"/>
        <w:rPr>
          <w:rFonts w:cs="Arial"/>
        </w:rPr>
      </w:pPr>
    </w:p>
    <w:p w14:paraId="7E413F1C" w14:textId="77777777" w:rsidR="00724FF4" w:rsidRPr="00724FF4" w:rsidRDefault="00724FF4" w:rsidP="002447F6">
      <w:pPr>
        <w:spacing w:after="0"/>
        <w:jc w:val="both"/>
        <w:rPr>
          <w:rFonts w:ascii="Arial" w:eastAsia="Times New Roman" w:hAnsi="Arial" w:cs="Arial"/>
          <w:bCs/>
          <w:color w:val="000000"/>
          <w:kern w:val="0"/>
          <w:lang w:eastAsia="cs-CZ"/>
        </w:rPr>
      </w:pPr>
    </w:p>
    <w:p w14:paraId="281EFF32" w14:textId="77777777" w:rsidR="00371F95" w:rsidRDefault="00371F95" w:rsidP="00371F95">
      <w:pPr>
        <w:spacing w:after="0"/>
        <w:ind w:left="-567" w:firstLine="567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14:paraId="4830FBE7" w14:textId="77777777" w:rsidR="00371F95" w:rsidRPr="00371F95" w:rsidRDefault="00371F95" w:rsidP="00371F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1A3CA57C" w14:textId="77777777" w:rsidR="00E45811" w:rsidRDefault="00E45811" w:rsidP="000B65BE">
      <w:pPr>
        <w:spacing w:after="0"/>
        <w:ind w:left="-567" w:firstLine="567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14:paraId="23A55459" w14:textId="77777777" w:rsidR="00E45811" w:rsidRPr="00E45811" w:rsidRDefault="00E45811" w:rsidP="000B65BE">
      <w:pPr>
        <w:spacing w:after="0"/>
        <w:ind w:left="-567" w:firstLine="567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14:paraId="18A1AD0E" w14:textId="77777777" w:rsidR="00167055" w:rsidRPr="00167055" w:rsidRDefault="00167055" w:rsidP="00167055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0D78B9F2" w14:textId="77777777" w:rsidR="00167055" w:rsidRDefault="00167055" w:rsidP="000B65BE">
      <w:pPr>
        <w:spacing w:after="0"/>
        <w:ind w:left="-567" w:firstLine="567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14:paraId="6B8233CE" w14:textId="77777777" w:rsidR="00167055" w:rsidRPr="00167055" w:rsidRDefault="00167055" w:rsidP="000B65BE">
      <w:pPr>
        <w:spacing w:after="0"/>
        <w:ind w:left="-567" w:firstLine="567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14:paraId="7D0A5D31" w14:textId="77777777" w:rsidR="008A1031" w:rsidRDefault="008A1031" w:rsidP="008C645D">
      <w:pPr>
        <w:spacing w:after="0"/>
        <w:ind w:left="-567"/>
        <w:jc w:val="both"/>
        <w:rPr>
          <w:rFonts w:eastAsia="Times New Roman"/>
          <w:color w:val="000000"/>
          <w:kern w:val="0"/>
          <w:lang w:eastAsia="cs-CZ"/>
        </w:rPr>
      </w:pPr>
    </w:p>
    <w:p w14:paraId="11A62EA5" w14:textId="77777777" w:rsidR="00FA5293" w:rsidRDefault="00FA5293" w:rsidP="008823B8">
      <w:pPr>
        <w:pStyle w:val="Bezmezer"/>
        <w:ind w:left="-567"/>
        <w:rPr>
          <w:rFonts w:cs="Arial"/>
          <w:b/>
          <w:sz w:val="26"/>
          <w:szCs w:val="26"/>
          <w:u w:val="thick"/>
        </w:rPr>
      </w:pPr>
    </w:p>
    <w:p w14:paraId="2F581D93" w14:textId="77777777" w:rsidR="00D242F7" w:rsidRDefault="00D242F7" w:rsidP="008823B8">
      <w:pPr>
        <w:pStyle w:val="Bezmezer"/>
        <w:ind w:left="-567"/>
        <w:rPr>
          <w:rFonts w:cs="Arial"/>
        </w:rPr>
      </w:pPr>
    </w:p>
    <w:p w14:paraId="62735BA1" w14:textId="77777777" w:rsidR="006332A9" w:rsidRDefault="00D242F7" w:rsidP="00782C6B">
      <w:pPr>
        <w:pStyle w:val="Bezmezer"/>
        <w:rPr>
          <w:rFonts w:cs="Arial"/>
        </w:rPr>
      </w:pPr>
      <w:r>
        <w:rPr>
          <w:rFonts w:cs="Arial"/>
        </w:rPr>
        <w:t xml:space="preserve">  </w:t>
      </w:r>
    </w:p>
    <w:p w14:paraId="7E8F1769" w14:textId="77777777" w:rsidR="007735D5" w:rsidRDefault="007735D5" w:rsidP="008823B8">
      <w:pPr>
        <w:pStyle w:val="Bezmezer"/>
        <w:ind w:left="-567"/>
        <w:rPr>
          <w:rFonts w:cs="Arial"/>
        </w:rPr>
      </w:pPr>
    </w:p>
    <w:p w14:paraId="528214E0" w14:textId="77777777" w:rsidR="003E757E" w:rsidRDefault="00FC004A" w:rsidP="00D0318F">
      <w:pPr>
        <w:spacing w:after="0"/>
        <w:jc w:val="both"/>
        <w:rPr>
          <w:rFonts w:cs="Arial"/>
        </w:rPr>
      </w:pPr>
      <w:r>
        <w:rPr>
          <w:rFonts w:cs="Arial"/>
        </w:rPr>
        <w:t xml:space="preserve">                                                                                                                                                                                                  </w:t>
      </w:r>
      <w:r w:rsidR="00D0318F">
        <w:rPr>
          <w:rFonts w:cs="Arial"/>
        </w:rPr>
        <w:t xml:space="preserve">        </w:t>
      </w:r>
    </w:p>
    <w:sectPr w:rsidR="003E757E" w:rsidSect="00B36BC6">
      <w:pgSz w:w="11906" w:h="16838"/>
      <w:pgMar w:top="992" w:right="1418" w:bottom="1418" w:left="1418" w:header="709" w:footer="709" w:gutter="0"/>
      <w:cols w:space="708"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D878E3"/>
    <w:multiLevelType w:val="hybridMultilevel"/>
    <w:tmpl w:val="09C0451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063FA2"/>
    <w:multiLevelType w:val="hybridMultilevel"/>
    <w:tmpl w:val="CAD0189A"/>
    <w:lvl w:ilvl="0" w:tplc="090C5066">
      <w:start w:val="13"/>
      <w:numFmt w:val="bullet"/>
      <w:lvlText w:val="-"/>
      <w:lvlJc w:val="left"/>
      <w:pPr>
        <w:ind w:left="720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F9342E"/>
    <w:multiLevelType w:val="hybridMultilevel"/>
    <w:tmpl w:val="4B1CCA3C"/>
    <w:lvl w:ilvl="0" w:tplc="EAEC1866">
      <w:start w:val="13"/>
      <w:numFmt w:val="bullet"/>
      <w:lvlText w:val="-"/>
      <w:lvlJc w:val="left"/>
      <w:pPr>
        <w:ind w:left="720" w:hanging="360"/>
      </w:pPr>
      <w:rPr>
        <w:rFonts w:ascii="Calibri" w:eastAsia="SimSun" w:hAnsi="Calibri" w:cs="Calibri" w:hint="default"/>
        <w:b w:val="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EA588B"/>
    <w:multiLevelType w:val="hybridMultilevel"/>
    <w:tmpl w:val="99782668"/>
    <w:lvl w:ilvl="0" w:tplc="A6A0F370">
      <w:start w:val="7"/>
      <w:numFmt w:val="bullet"/>
      <w:lvlText w:val="-"/>
      <w:lvlJc w:val="left"/>
      <w:pPr>
        <w:ind w:left="-207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4" w15:restartNumberingAfterBreak="0">
    <w:nsid w:val="229C7FD3"/>
    <w:multiLevelType w:val="hybridMultilevel"/>
    <w:tmpl w:val="A6A2164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B3561F"/>
    <w:multiLevelType w:val="hybridMultilevel"/>
    <w:tmpl w:val="8336360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89D65FE"/>
    <w:multiLevelType w:val="hybridMultilevel"/>
    <w:tmpl w:val="EEA4B42A"/>
    <w:lvl w:ilvl="0" w:tplc="5BB45B60">
      <w:start w:val="1"/>
      <w:numFmt w:val="decimal"/>
      <w:lvlText w:val="%1)"/>
      <w:lvlJc w:val="left"/>
      <w:pPr>
        <w:ind w:left="333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53" w:hanging="360"/>
      </w:pPr>
    </w:lvl>
    <w:lvl w:ilvl="2" w:tplc="0405001B" w:tentative="1">
      <w:start w:val="1"/>
      <w:numFmt w:val="lowerRoman"/>
      <w:lvlText w:val="%3."/>
      <w:lvlJc w:val="right"/>
      <w:pPr>
        <w:ind w:left="1773" w:hanging="180"/>
      </w:pPr>
    </w:lvl>
    <w:lvl w:ilvl="3" w:tplc="0405000F" w:tentative="1">
      <w:start w:val="1"/>
      <w:numFmt w:val="decimal"/>
      <w:lvlText w:val="%4."/>
      <w:lvlJc w:val="left"/>
      <w:pPr>
        <w:ind w:left="2493" w:hanging="360"/>
      </w:pPr>
    </w:lvl>
    <w:lvl w:ilvl="4" w:tplc="04050019" w:tentative="1">
      <w:start w:val="1"/>
      <w:numFmt w:val="lowerLetter"/>
      <w:lvlText w:val="%5."/>
      <w:lvlJc w:val="left"/>
      <w:pPr>
        <w:ind w:left="3213" w:hanging="360"/>
      </w:pPr>
    </w:lvl>
    <w:lvl w:ilvl="5" w:tplc="0405001B" w:tentative="1">
      <w:start w:val="1"/>
      <w:numFmt w:val="lowerRoman"/>
      <w:lvlText w:val="%6."/>
      <w:lvlJc w:val="right"/>
      <w:pPr>
        <w:ind w:left="3933" w:hanging="180"/>
      </w:pPr>
    </w:lvl>
    <w:lvl w:ilvl="6" w:tplc="0405000F" w:tentative="1">
      <w:start w:val="1"/>
      <w:numFmt w:val="decimal"/>
      <w:lvlText w:val="%7."/>
      <w:lvlJc w:val="left"/>
      <w:pPr>
        <w:ind w:left="4653" w:hanging="360"/>
      </w:pPr>
    </w:lvl>
    <w:lvl w:ilvl="7" w:tplc="04050019" w:tentative="1">
      <w:start w:val="1"/>
      <w:numFmt w:val="lowerLetter"/>
      <w:lvlText w:val="%8."/>
      <w:lvlJc w:val="left"/>
      <w:pPr>
        <w:ind w:left="5373" w:hanging="360"/>
      </w:pPr>
    </w:lvl>
    <w:lvl w:ilvl="8" w:tplc="0405001B" w:tentative="1">
      <w:start w:val="1"/>
      <w:numFmt w:val="lowerRoman"/>
      <w:lvlText w:val="%9."/>
      <w:lvlJc w:val="right"/>
      <w:pPr>
        <w:ind w:left="6093" w:hanging="180"/>
      </w:pPr>
    </w:lvl>
  </w:abstractNum>
  <w:abstractNum w:abstractNumId="7" w15:restartNumberingAfterBreak="0">
    <w:nsid w:val="59AC68AE"/>
    <w:multiLevelType w:val="hybridMultilevel"/>
    <w:tmpl w:val="A4A28388"/>
    <w:lvl w:ilvl="0" w:tplc="3CCE36E0">
      <w:start w:val="1"/>
      <w:numFmt w:val="decimal"/>
      <w:lvlText w:val="%1."/>
      <w:lvlJc w:val="left"/>
      <w:pPr>
        <w:ind w:left="-20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513" w:hanging="360"/>
      </w:pPr>
    </w:lvl>
    <w:lvl w:ilvl="2" w:tplc="0405001B" w:tentative="1">
      <w:start w:val="1"/>
      <w:numFmt w:val="lowerRoman"/>
      <w:lvlText w:val="%3."/>
      <w:lvlJc w:val="right"/>
      <w:pPr>
        <w:ind w:left="1233" w:hanging="180"/>
      </w:pPr>
    </w:lvl>
    <w:lvl w:ilvl="3" w:tplc="0405000F" w:tentative="1">
      <w:start w:val="1"/>
      <w:numFmt w:val="decimal"/>
      <w:lvlText w:val="%4."/>
      <w:lvlJc w:val="left"/>
      <w:pPr>
        <w:ind w:left="1953" w:hanging="360"/>
      </w:pPr>
    </w:lvl>
    <w:lvl w:ilvl="4" w:tplc="04050019" w:tentative="1">
      <w:start w:val="1"/>
      <w:numFmt w:val="lowerLetter"/>
      <w:lvlText w:val="%5."/>
      <w:lvlJc w:val="left"/>
      <w:pPr>
        <w:ind w:left="2673" w:hanging="360"/>
      </w:pPr>
    </w:lvl>
    <w:lvl w:ilvl="5" w:tplc="0405001B" w:tentative="1">
      <w:start w:val="1"/>
      <w:numFmt w:val="lowerRoman"/>
      <w:lvlText w:val="%6."/>
      <w:lvlJc w:val="right"/>
      <w:pPr>
        <w:ind w:left="3393" w:hanging="180"/>
      </w:pPr>
    </w:lvl>
    <w:lvl w:ilvl="6" w:tplc="0405000F" w:tentative="1">
      <w:start w:val="1"/>
      <w:numFmt w:val="decimal"/>
      <w:lvlText w:val="%7."/>
      <w:lvlJc w:val="left"/>
      <w:pPr>
        <w:ind w:left="4113" w:hanging="360"/>
      </w:pPr>
    </w:lvl>
    <w:lvl w:ilvl="7" w:tplc="04050019" w:tentative="1">
      <w:start w:val="1"/>
      <w:numFmt w:val="lowerLetter"/>
      <w:lvlText w:val="%8."/>
      <w:lvlJc w:val="left"/>
      <w:pPr>
        <w:ind w:left="4833" w:hanging="360"/>
      </w:pPr>
    </w:lvl>
    <w:lvl w:ilvl="8" w:tplc="0405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8" w15:restartNumberingAfterBreak="0">
    <w:nsid w:val="605200E4"/>
    <w:multiLevelType w:val="hybridMultilevel"/>
    <w:tmpl w:val="3C60A3D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6755731"/>
    <w:multiLevelType w:val="hybridMultilevel"/>
    <w:tmpl w:val="74D0CA32"/>
    <w:lvl w:ilvl="0" w:tplc="040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 w15:restartNumberingAfterBreak="0">
    <w:nsid w:val="72A91A2D"/>
    <w:multiLevelType w:val="hybridMultilevel"/>
    <w:tmpl w:val="A4305D0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8953A3C"/>
    <w:multiLevelType w:val="hybridMultilevel"/>
    <w:tmpl w:val="EE2C90A0"/>
    <w:lvl w:ilvl="0" w:tplc="6E809BBC">
      <w:start w:val="28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BB77803"/>
    <w:multiLevelType w:val="hybridMultilevel"/>
    <w:tmpl w:val="0F58FDD2"/>
    <w:lvl w:ilvl="0" w:tplc="465226D4">
      <w:start w:val="13"/>
      <w:numFmt w:val="bullet"/>
      <w:lvlText w:val="-"/>
      <w:lvlJc w:val="left"/>
      <w:pPr>
        <w:ind w:left="720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D068D"/>
    <w:multiLevelType w:val="hybridMultilevel"/>
    <w:tmpl w:val="F68A999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01460319">
    <w:abstractNumId w:val="9"/>
  </w:num>
  <w:num w:numId="2" w16cid:durableId="1176923228">
    <w:abstractNumId w:val="3"/>
  </w:num>
  <w:num w:numId="3" w16cid:durableId="1900246807">
    <w:abstractNumId w:val="7"/>
  </w:num>
  <w:num w:numId="4" w16cid:durableId="629165511">
    <w:abstractNumId w:val="5"/>
  </w:num>
  <w:num w:numId="5" w16cid:durableId="1282961004">
    <w:abstractNumId w:val="0"/>
  </w:num>
  <w:num w:numId="6" w16cid:durableId="2128422647">
    <w:abstractNumId w:val="8"/>
  </w:num>
  <w:num w:numId="7" w16cid:durableId="2043479866">
    <w:abstractNumId w:val="13"/>
  </w:num>
  <w:num w:numId="8" w16cid:durableId="525753495">
    <w:abstractNumId w:val="12"/>
  </w:num>
  <w:num w:numId="9" w16cid:durableId="1804348355">
    <w:abstractNumId w:val="10"/>
  </w:num>
  <w:num w:numId="10" w16cid:durableId="846287780">
    <w:abstractNumId w:val="4"/>
  </w:num>
  <w:num w:numId="11" w16cid:durableId="1663968540">
    <w:abstractNumId w:val="2"/>
  </w:num>
  <w:num w:numId="12" w16cid:durableId="8258868">
    <w:abstractNumId w:val="1"/>
  </w:num>
  <w:num w:numId="13" w16cid:durableId="1227105287">
    <w:abstractNumId w:val="6"/>
  </w:num>
  <w:num w:numId="14" w16cid:durableId="147364336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7B4A"/>
    <w:rsid w:val="00001664"/>
    <w:rsid w:val="00003122"/>
    <w:rsid w:val="000072FA"/>
    <w:rsid w:val="00012CF0"/>
    <w:rsid w:val="00013050"/>
    <w:rsid w:val="0001499C"/>
    <w:rsid w:val="00015D07"/>
    <w:rsid w:val="00024243"/>
    <w:rsid w:val="00024D51"/>
    <w:rsid w:val="00025B32"/>
    <w:rsid w:val="00027832"/>
    <w:rsid w:val="00030C7F"/>
    <w:rsid w:val="000322A4"/>
    <w:rsid w:val="00037440"/>
    <w:rsid w:val="00043F8A"/>
    <w:rsid w:val="00055388"/>
    <w:rsid w:val="00057F38"/>
    <w:rsid w:val="0006043C"/>
    <w:rsid w:val="000620B1"/>
    <w:rsid w:val="00066344"/>
    <w:rsid w:val="0007134D"/>
    <w:rsid w:val="00071527"/>
    <w:rsid w:val="000853BB"/>
    <w:rsid w:val="000860B4"/>
    <w:rsid w:val="00093209"/>
    <w:rsid w:val="000958BE"/>
    <w:rsid w:val="00096771"/>
    <w:rsid w:val="00096EA0"/>
    <w:rsid w:val="000A0E61"/>
    <w:rsid w:val="000B01A4"/>
    <w:rsid w:val="000B214B"/>
    <w:rsid w:val="000B367D"/>
    <w:rsid w:val="000B388B"/>
    <w:rsid w:val="000B48A6"/>
    <w:rsid w:val="000B65BE"/>
    <w:rsid w:val="000B7F9A"/>
    <w:rsid w:val="000C13DD"/>
    <w:rsid w:val="000D03C9"/>
    <w:rsid w:val="000D102B"/>
    <w:rsid w:val="000D3236"/>
    <w:rsid w:val="000D6532"/>
    <w:rsid w:val="000D6607"/>
    <w:rsid w:val="000E3CCE"/>
    <w:rsid w:val="000E6E39"/>
    <w:rsid w:val="000E705C"/>
    <w:rsid w:val="000F5207"/>
    <w:rsid w:val="000F789A"/>
    <w:rsid w:val="0010695F"/>
    <w:rsid w:val="001141EF"/>
    <w:rsid w:val="00114317"/>
    <w:rsid w:val="00114491"/>
    <w:rsid w:val="00114C1D"/>
    <w:rsid w:val="00116530"/>
    <w:rsid w:val="00116DF3"/>
    <w:rsid w:val="001174E5"/>
    <w:rsid w:val="001303F3"/>
    <w:rsid w:val="00131E78"/>
    <w:rsid w:val="001324C6"/>
    <w:rsid w:val="0014185F"/>
    <w:rsid w:val="00143208"/>
    <w:rsid w:val="0014596D"/>
    <w:rsid w:val="00151156"/>
    <w:rsid w:val="00153DCB"/>
    <w:rsid w:val="00163852"/>
    <w:rsid w:val="00165277"/>
    <w:rsid w:val="001653A1"/>
    <w:rsid w:val="00165481"/>
    <w:rsid w:val="001668B6"/>
    <w:rsid w:val="00167055"/>
    <w:rsid w:val="00167953"/>
    <w:rsid w:val="001776B7"/>
    <w:rsid w:val="0019472E"/>
    <w:rsid w:val="001A54A8"/>
    <w:rsid w:val="001A68A1"/>
    <w:rsid w:val="001A7AD0"/>
    <w:rsid w:val="001C131B"/>
    <w:rsid w:val="001C1D8C"/>
    <w:rsid w:val="001C2E20"/>
    <w:rsid w:val="001D21D1"/>
    <w:rsid w:val="001D340A"/>
    <w:rsid w:val="001D5A78"/>
    <w:rsid w:val="001D5FD9"/>
    <w:rsid w:val="001D6828"/>
    <w:rsid w:val="001E1964"/>
    <w:rsid w:val="001E333C"/>
    <w:rsid w:val="001E4BEC"/>
    <w:rsid w:val="001F0E95"/>
    <w:rsid w:val="001F4B47"/>
    <w:rsid w:val="001F5D5B"/>
    <w:rsid w:val="00200CE8"/>
    <w:rsid w:val="0020256C"/>
    <w:rsid w:val="00202B17"/>
    <w:rsid w:val="0020374C"/>
    <w:rsid w:val="00214FF5"/>
    <w:rsid w:val="0022176E"/>
    <w:rsid w:val="00221F40"/>
    <w:rsid w:val="00224EB7"/>
    <w:rsid w:val="00227712"/>
    <w:rsid w:val="00230830"/>
    <w:rsid w:val="00231162"/>
    <w:rsid w:val="002321FF"/>
    <w:rsid w:val="00233DA5"/>
    <w:rsid w:val="002431FE"/>
    <w:rsid w:val="00243E7B"/>
    <w:rsid w:val="002447F6"/>
    <w:rsid w:val="002509CF"/>
    <w:rsid w:val="00251041"/>
    <w:rsid w:val="002535EC"/>
    <w:rsid w:val="00255E70"/>
    <w:rsid w:val="00257CF8"/>
    <w:rsid w:val="00264C02"/>
    <w:rsid w:val="002670ED"/>
    <w:rsid w:val="00272BD5"/>
    <w:rsid w:val="002808F7"/>
    <w:rsid w:val="00282198"/>
    <w:rsid w:val="00283D9A"/>
    <w:rsid w:val="002864A3"/>
    <w:rsid w:val="00287E39"/>
    <w:rsid w:val="002912E2"/>
    <w:rsid w:val="00293E0B"/>
    <w:rsid w:val="002946FF"/>
    <w:rsid w:val="00294A18"/>
    <w:rsid w:val="002958C1"/>
    <w:rsid w:val="002A08EF"/>
    <w:rsid w:val="002A43B8"/>
    <w:rsid w:val="002B27DB"/>
    <w:rsid w:val="002C2AC7"/>
    <w:rsid w:val="002C433C"/>
    <w:rsid w:val="002D0F3B"/>
    <w:rsid w:val="002D2970"/>
    <w:rsid w:val="002D41AD"/>
    <w:rsid w:val="002D5CF6"/>
    <w:rsid w:val="002E29D8"/>
    <w:rsid w:val="002E2FE8"/>
    <w:rsid w:val="002E4804"/>
    <w:rsid w:val="002F1F98"/>
    <w:rsid w:val="002F33A6"/>
    <w:rsid w:val="002F59BA"/>
    <w:rsid w:val="00300AB4"/>
    <w:rsid w:val="00301217"/>
    <w:rsid w:val="0030329F"/>
    <w:rsid w:val="0030380D"/>
    <w:rsid w:val="0030465C"/>
    <w:rsid w:val="00310761"/>
    <w:rsid w:val="00310B13"/>
    <w:rsid w:val="003148F6"/>
    <w:rsid w:val="003153EC"/>
    <w:rsid w:val="003162F2"/>
    <w:rsid w:val="003204FB"/>
    <w:rsid w:val="003260BC"/>
    <w:rsid w:val="003315C6"/>
    <w:rsid w:val="00332F54"/>
    <w:rsid w:val="00335004"/>
    <w:rsid w:val="0034035A"/>
    <w:rsid w:val="00340BA1"/>
    <w:rsid w:val="003445C7"/>
    <w:rsid w:val="00345C97"/>
    <w:rsid w:val="00346662"/>
    <w:rsid w:val="00347BC4"/>
    <w:rsid w:val="00350076"/>
    <w:rsid w:val="0035392B"/>
    <w:rsid w:val="00355C68"/>
    <w:rsid w:val="003568E0"/>
    <w:rsid w:val="0036015D"/>
    <w:rsid w:val="0037129C"/>
    <w:rsid w:val="00371F95"/>
    <w:rsid w:val="003757A9"/>
    <w:rsid w:val="003758C9"/>
    <w:rsid w:val="00376CF8"/>
    <w:rsid w:val="00377A06"/>
    <w:rsid w:val="00380B56"/>
    <w:rsid w:val="003816E1"/>
    <w:rsid w:val="003818E5"/>
    <w:rsid w:val="0038466C"/>
    <w:rsid w:val="0039063B"/>
    <w:rsid w:val="00390F78"/>
    <w:rsid w:val="00393D3D"/>
    <w:rsid w:val="00394963"/>
    <w:rsid w:val="003A1E34"/>
    <w:rsid w:val="003A65BB"/>
    <w:rsid w:val="003B08BC"/>
    <w:rsid w:val="003B54A0"/>
    <w:rsid w:val="003B6CEE"/>
    <w:rsid w:val="003C5B17"/>
    <w:rsid w:val="003D04D7"/>
    <w:rsid w:val="003D080B"/>
    <w:rsid w:val="003D0838"/>
    <w:rsid w:val="003D095E"/>
    <w:rsid w:val="003D0C9A"/>
    <w:rsid w:val="003D1DA7"/>
    <w:rsid w:val="003D28A9"/>
    <w:rsid w:val="003D3D98"/>
    <w:rsid w:val="003D513B"/>
    <w:rsid w:val="003E1741"/>
    <w:rsid w:val="003E22ED"/>
    <w:rsid w:val="003E3672"/>
    <w:rsid w:val="003E3C92"/>
    <w:rsid w:val="003E3E17"/>
    <w:rsid w:val="003E4A5F"/>
    <w:rsid w:val="003E6B7A"/>
    <w:rsid w:val="003E757E"/>
    <w:rsid w:val="003F0408"/>
    <w:rsid w:val="003F240D"/>
    <w:rsid w:val="003F345A"/>
    <w:rsid w:val="003F394C"/>
    <w:rsid w:val="003F706E"/>
    <w:rsid w:val="004016DE"/>
    <w:rsid w:val="00401D83"/>
    <w:rsid w:val="0040359B"/>
    <w:rsid w:val="0040437A"/>
    <w:rsid w:val="004078F9"/>
    <w:rsid w:val="00412629"/>
    <w:rsid w:val="00417C4D"/>
    <w:rsid w:val="00417EED"/>
    <w:rsid w:val="00420E19"/>
    <w:rsid w:val="00424AF3"/>
    <w:rsid w:val="004265EC"/>
    <w:rsid w:val="0042784E"/>
    <w:rsid w:val="00432A86"/>
    <w:rsid w:val="00435009"/>
    <w:rsid w:val="00440685"/>
    <w:rsid w:val="00442B08"/>
    <w:rsid w:val="004434A0"/>
    <w:rsid w:val="0044467F"/>
    <w:rsid w:val="00450B51"/>
    <w:rsid w:val="00452529"/>
    <w:rsid w:val="00461A73"/>
    <w:rsid w:val="00464243"/>
    <w:rsid w:val="004648B3"/>
    <w:rsid w:val="00464B98"/>
    <w:rsid w:val="00464CEB"/>
    <w:rsid w:val="00466634"/>
    <w:rsid w:val="00467A28"/>
    <w:rsid w:val="004768EC"/>
    <w:rsid w:val="00480B03"/>
    <w:rsid w:val="004941AA"/>
    <w:rsid w:val="004946AA"/>
    <w:rsid w:val="004A4E67"/>
    <w:rsid w:val="004A4F02"/>
    <w:rsid w:val="004B022D"/>
    <w:rsid w:val="004B0734"/>
    <w:rsid w:val="004B0FF8"/>
    <w:rsid w:val="004B32D2"/>
    <w:rsid w:val="004B5A88"/>
    <w:rsid w:val="004B63F4"/>
    <w:rsid w:val="004B6531"/>
    <w:rsid w:val="004B69CA"/>
    <w:rsid w:val="004C0E0E"/>
    <w:rsid w:val="004C10D8"/>
    <w:rsid w:val="004C4BDF"/>
    <w:rsid w:val="004C7EAD"/>
    <w:rsid w:val="004D2A7A"/>
    <w:rsid w:val="004D3351"/>
    <w:rsid w:val="004D64B9"/>
    <w:rsid w:val="004D791A"/>
    <w:rsid w:val="004E309F"/>
    <w:rsid w:val="004E3B42"/>
    <w:rsid w:val="004E4C56"/>
    <w:rsid w:val="004F0763"/>
    <w:rsid w:val="004F1B6E"/>
    <w:rsid w:val="004F2588"/>
    <w:rsid w:val="004F2E3C"/>
    <w:rsid w:val="004F374C"/>
    <w:rsid w:val="004F6F3F"/>
    <w:rsid w:val="00500427"/>
    <w:rsid w:val="00500763"/>
    <w:rsid w:val="005040D7"/>
    <w:rsid w:val="00505D17"/>
    <w:rsid w:val="00507769"/>
    <w:rsid w:val="00513D2B"/>
    <w:rsid w:val="00515710"/>
    <w:rsid w:val="00516985"/>
    <w:rsid w:val="0051701C"/>
    <w:rsid w:val="00517731"/>
    <w:rsid w:val="005179B2"/>
    <w:rsid w:val="005223FA"/>
    <w:rsid w:val="00526B65"/>
    <w:rsid w:val="00527935"/>
    <w:rsid w:val="00532603"/>
    <w:rsid w:val="005330F2"/>
    <w:rsid w:val="00533FDC"/>
    <w:rsid w:val="00535D0F"/>
    <w:rsid w:val="0053661E"/>
    <w:rsid w:val="005414CA"/>
    <w:rsid w:val="005425A4"/>
    <w:rsid w:val="00542DC9"/>
    <w:rsid w:val="00543F6C"/>
    <w:rsid w:val="00547CA8"/>
    <w:rsid w:val="0055194F"/>
    <w:rsid w:val="0055263A"/>
    <w:rsid w:val="00560A11"/>
    <w:rsid w:val="005762A3"/>
    <w:rsid w:val="00576644"/>
    <w:rsid w:val="00580856"/>
    <w:rsid w:val="00581C3D"/>
    <w:rsid w:val="00582BA1"/>
    <w:rsid w:val="00584D28"/>
    <w:rsid w:val="00587059"/>
    <w:rsid w:val="005942B3"/>
    <w:rsid w:val="0059654B"/>
    <w:rsid w:val="005A071A"/>
    <w:rsid w:val="005A085D"/>
    <w:rsid w:val="005A20B4"/>
    <w:rsid w:val="005A22CD"/>
    <w:rsid w:val="005A264A"/>
    <w:rsid w:val="005A4CCD"/>
    <w:rsid w:val="005A4CE5"/>
    <w:rsid w:val="005B04D3"/>
    <w:rsid w:val="005B2824"/>
    <w:rsid w:val="005B5774"/>
    <w:rsid w:val="005C6BCC"/>
    <w:rsid w:val="005D03AD"/>
    <w:rsid w:val="005D5014"/>
    <w:rsid w:val="005D5110"/>
    <w:rsid w:val="005D5F2E"/>
    <w:rsid w:val="005D7407"/>
    <w:rsid w:val="005D7D31"/>
    <w:rsid w:val="005E172F"/>
    <w:rsid w:val="005F06DF"/>
    <w:rsid w:val="005F1B10"/>
    <w:rsid w:val="005F4CF3"/>
    <w:rsid w:val="005F606C"/>
    <w:rsid w:val="005F7511"/>
    <w:rsid w:val="005F7D11"/>
    <w:rsid w:val="0060259C"/>
    <w:rsid w:val="00602ACD"/>
    <w:rsid w:val="00603156"/>
    <w:rsid w:val="00605EB4"/>
    <w:rsid w:val="006068EB"/>
    <w:rsid w:val="00606CA8"/>
    <w:rsid w:val="00606D1A"/>
    <w:rsid w:val="00610A1F"/>
    <w:rsid w:val="006217B7"/>
    <w:rsid w:val="00626337"/>
    <w:rsid w:val="006270F1"/>
    <w:rsid w:val="006332A9"/>
    <w:rsid w:val="00633FDD"/>
    <w:rsid w:val="0064320A"/>
    <w:rsid w:val="00643937"/>
    <w:rsid w:val="00646065"/>
    <w:rsid w:val="0065098A"/>
    <w:rsid w:val="00651069"/>
    <w:rsid w:val="006522E0"/>
    <w:rsid w:val="00661552"/>
    <w:rsid w:val="006632C8"/>
    <w:rsid w:val="006646ED"/>
    <w:rsid w:val="0066646A"/>
    <w:rsid w:val="0066781A"/>
    <w:rsid w:val="00667F31"/>
    <w:rsid w:val="00672D6D"/>
    <w:rsid w:val="00681FF6"/>
    <w:rsid w:val="0068327D"/>
    <w:rsid w:val="006A20B4"/>
    <w:rsid w:val="006A26D7"/>
    <w:rsid w:val="006A4F7E"/>
    <w:rsid w:val="006A55AB"/>
    <w:rsid w:val="006B1F5A"/>
    <w:rsid w:val="006B3A4E"/>
    <w:rsid w:val="006B4C3F"/>
    <w:rsid w:val="006B7714"/>
    <w:rsid w:val="006B7D2A"/>
    <w:rsid w:val="006C44EF"/>
    <w:rsid w:val="006D480E"/>
    <w:rsid w:val="006D6F1C"/>
    <w:rsid w:val="006E1762"/>
    <w:rsid w:val="006E2BA7"/>
    <w:rsid w:val="006E3EEF"/>
    <w:rsid w:val="006E4F18"/>
    <w:rsid w:val="006E531E"/>
    <w:rsid w:val="006E7F67"/>
    <w:rsid w:val="00703C23"/>
    <w:rsid w:val="0071567A"/>
    <w:rsid w:val="0072099C"/>
    <w:rsid w:val="0072188F"/>
    <w:rsid w:val="00721DCE"/>
    <w:rsid w:val="00722E7D"/>
    <w:rsid w:val="00724FF4"/>
    <w:rsid w:val="007250A1"/>
    <w:rsid w:val="00726238"/>
    <w:rsid w:val="00726F9F"/>
    <w:rsid w:val="00727A0C"/>
    <w:rsid w:val="007319BE"/>
    <w:rsid w:val="00731E00"/>
    <w:rsid w:val="0073488A"/>
    <w:rsid w:val="00734A11"/>
    <w:rsid w:val="007428BB"/>
    <w:rsid w:val="00744B45"/>
    <w:rsid w:val="00745809"/>
    <w:rsid w:val="00750E6E"/>
    <w:rsid w:val="00752E21"/>
    <w:rsid w:val="00756183"/>
    <w:rsid w:val="00765AE9"/>
    <w:rsid w:val="00766C6B"/>
    <w:rsid w:val="007735D5"/>
    <w:rsid w:val="00773B91"/>
    <w:rsid w:val="007753EA"/>
    <w:rsid w:val="00780444"/>
    <w:rsid w:val="00781F1F"/>
    <w:rsid w:val="00782AB5"/>
    <w:rsid w:val="00782C6B"/>
    <w:rsid w:val="007860BB"/>
    <w:rsid w:val="00794B8D"/>
    <w:rsid w:val="00795C1E"/>
    <w:rsid w:val="007966C4"/>
    <w:rsid w:val="007A0E4C"/>
    <w:rsid w:val="007A13B9"/>
    <w:rsid w:val="007A2209"/>
    <w:rsid w:val="007A6AAC"/>
    <w:rsid w:val="007B3758"/>
    <w:rsid w:val="007B6F92"/>
    <w:rsid w:val="007C1138"/>
    <w:rsid w:val="007C4122"/>
    <w:rsid w:val="007C6FE2"/>
    <w:rsid w:val="007C7DCC"/>
    <w:rsid w:val="007D0B9F"/>
    <w:rsid w:val="007D65D3"/>
    <w:rsid w:val="007E44AF"/>
    <w:rsid w:val="007E5612"/>
    <w:rsid w:val="007E5D7C"/>
    <w:rsid w:val="007F1A4B"/>
    <w:rsid w:val="007F3EEB"/>
    <w:rsid w:val="007F6E1E"/>
    <w:rsid w:val="007F7A4A"/>
    <w:rsid w:val="0080104B"/>
    <w:rsid w:val="00805BB8"/>
    <w:rsid w:val="00805DBA"/>
    <w:rsid w:val="00805E87"/>
    <w:rsid w:val="00815240"/>
    <w:rsid w:val="00815ECC"/>
    <w:rsid w:val="008217D7"/>
    <w:rsid w:val="008227D0"/>
    <w:rsid w:val="008236B2"/>
    <w:rsid w:val="00824E82"/>
    <w:rsid w:val="00831EAD"/>
    <w:rsid w:val="008325FA"/>
    <w:rsid w:val="00835D4E"/>
    <w:rsid w:val="00836BF9"/>
    <w:rsid w:val="00842963"/>
    <w:rsid w:val="00842F53"/>
    <w:rsid w:val="008452AA"/>
    <w:rsid w:val="008461BD"/>
    <w:rsid w:val="008555D1"/>
    <w:rsid w:val="00857230"/>
    <w:rsid w:val="00863F12"/>
    <w:rsid w:val="00864658"/>
    <w:rsid w:val="00872F62"/>
    <w:rsid w:val="0088092E"/>
    <w:rsid w:val="0088104F"/>
    <w:rsid w:val="008823B8"/>
    <w:rsid w:val="00887975"/>
    <w:rsid w:val="00894214"/>
    <w:rsid w:val="0089426C"/>
    <w:rsid w:val="00895CA4"/>
    <w:rsid w:val="008977BB"/>
    <w:rsid w:val="00897F34"/>
    <w:rsid w:val="008A1031"/>
    <w:rsid w:val="008A17F6"/>
    <w:rsid w:val="008A1F26"/>
    <w:rsid w:val="008A232C"/>
    <w:rsid w:val="008A5208"/>
    <w:rsid w:val="008A681F"/>
    <w:rsid w:val="008A7220"/>
    <w:rsid w:val="008B39D4"/>
    <w:rsid w:val="008B5AD1"/>
    <w:rsid w:val="008B5E7A"/>
    <w:rsid w:val="008C04AE"/>
    <w:rsid w:val="008C32F1"/>
    <w:rsid w:val="008C342F"/>
    <w:rsid w:val="008C39EB"/>
    <w:rsid w:val="008C645D"/>
    <w:rsid w:val="008D019C"/>
    <w:rsid w:val="008D0241"/>
    <w:rsid w:val="008D1B2A"/>
    <w:rsid w:val="008D1CF3"/>
    <w:rsid w:val="008D231A"/>
    <w:rsid w:val="008D3EC9"/>
    <w:rsid w:val="008D71B3"/>
    <w:rsid w:val="008E1641"/>
    <w:rsid w:val="008E2686"/>
    <w:rsid w:val="008F1962"/>
    <w:rsid w:val="008F4298"/>
    <w:rsid w:val="00900C75"/>
    <w:rsid w:val="009019F2"/>
    <w:rsid w:val="0090332E"/>
    <w:rsid w:val="00910034"/>
    <w:rsid w:val="009128D1"/>
    <w:rsid w:val="009160E2"/>
    <w:rsid w:val="009168DA"/>
    <w:rsid w:val="009234B9"/>
    <w:rsid w:val="00930DA6"/>
    <w:rsid w:val="0093177C"/>
    <w:rsid w:val="00931EC3"/>
    <w:rsid w:val="00932A11"/>
    <w:rsid w:val="009403C4"/>
    <w:rsid w:val="00943AB1"/>
    <w:rsid w:val="00943BD0"/>
    <w:rsid w:val="009451EF"/>
    <w:rsid w:val="0095400E"/>
    <w:rsid w:val="00954498"/>
    <w:rsid w:val="00963C7C"/>
    <w:rsid w:val="00963E34"/>
    <w:rsid w:val="00964445"/>
    <w:rsid w:val="0096518A"/>
    <w:rsid w:val="0097123D"/>
    <w:rsid w:val="009721EB"/>
    <w:rsid w:val="009741C9"/>
    <w:rsid w:val="00977F01"/>
    <w:rsid w:val="009815B7"/>
    <w:rsid w:val="009841FF"/>
    <w:rsid w:val="0098486D"/>
    <w:rsid w:val="00986279"/>
    <w:rsid w:val="00986F4C"/>
    <w:rsid w:val="009908AF"/>
    <w:rsid w:val="009923DF"/>
    <w:rsid w:val="00992B8D"/>
    <w:rsid w:val="009966CD"/>
    <w:rsid w:val="00996E31"/>
    <w:rsid w:val="009A1580"/>
    <w:rsid w:val="009A1A23"/>
    <w:rsid w:val="009A222A"/>
    <w:rsid w:val="009A2B5F"/>
    <w:rsid w:val="009B1139"/>
    <w:rsid w:val="009B2DE4"/>
    <w:rsid w:val="009B335E"/>
    <w:rsid w:val="009B47FA"/>
    <w:rsid w:val="009C119F"/>
    <w:rsid w:val="009C565A"/>
    <w:rsid w:val="009D0A18"/>
    <w:rsid w:val="009D1D1B"/>
    <w:rsid w:val="009D401E"/>
    <w:rsid w:val="009D41F5"/>
    <w:rsid w:val="009D5BF0"/>
    <w:rsid w:val="009E0170"/>
    <w:rsid w:val="009E0BDD"/>
    <w:rsid w:val="009F0CD9"/>
    <w:rsid w:val="009F12E2"/>
    <w:rsid w:val="009F3C46"/>
    <w:rsid w:val="009F7352"/>
    <w:rsid w:val="00A04CA5"/>
    <w:rsid w:val="00A0559F"/>
    <w:rsid w:val="00A065E3"/>
    <w:rsid w:val="00A1404C"/>
    <w:rsid w:val="00A14841"/>
    <w:rsid w:val="00A23133"/>
    <w:rsid w:val="00A263D0"/>
    <w:rsid w:val="00A3152B"/>
    <w:rsid w:val="00A344FD"/>
    <w:rsid w:val="00A4446F"/>
    <w:rsid w:val="00A45417"/>
    <w:rsid w:val="00A51142"/>
    <w:rsid w:val="00A55678"/>
    <w:rsid w:val="00A649CB"/>
    <w:rsid w:val="00A653AE"/>
    <w:rsid w:val="00A66440"/>
    <w:rsid w:val="00A7396C"/>
    <w:rsid w:val="00A757CA"/>
    <w:rsid w:val="00A768ED"/>
    <w:rsid w:val="00A813D4"/>
    <w:rsid w:val="00A85811"/>
    <w:rsid w:val="00A90FB2"/>
    <w:rsid w:val="00A933AE"/>
    <w:rsid w:val="00A9444E"/>
    <w:rsid w:val="00A945E0"/>
    <w:rsid w:val="00A9593E"/>
    <w:rsid w:val="00AA1C5A"/>
    <w:rsid w:val="00AB2AF0"/>
    <w:rsid w:val="00AB3B23"/>
    <w:rsid w:val="00AB6574"/>
    <w:rsid w:val="00AC3DA4"/>
    <w:rsid w:val="00AC3E4F"/>
    <w:rsid w:val="00AC4A85"/>
    <w:rsid w:val="00AC508F"/>
    <w:rsid w:val="00AC5302"/>
    <w:rsid w:val="00AC6AB6"/>
    <w:rsid w:val="00AC6E3A"/>
    <w:rsid w:val="00AD0208"/>
    <w:rsid w:val="00AD077E"/>
    <w:rsid w:val="00AD09D7"/>
    <w:rsid w:val="00AD168C"/>
    <w:rsid w:val="00AD2539"/>
    <w:rsid w:val="00AD47E4"/>
    <w:rsid w:val="00AE3DFE"/>
    <w:rsid w:val="00AE7141"/>
    <w:rsid w:val="00AF095C"/>
    <w:rsid w:val="00AF0D39"/>
    <w:rsid w:val="00AF1DE5"/>
    <w:rsid w:val="00AF2FCC"/>
    <w:rsid w:val="00B047BD"/>
    <w:rsid w:val="00B0591C"/>
    <w:rsid w:val="00B07951"/>
    <w:rsid w:val="00B247A6"/>
    <w:rsid w:val="00B26817"/>
    <w:rsid w:val="00B3234F"/>
    <w:rsid w:val="00B36BC6"/>
    <w:rsid w:val="00B37B9E"/>
    <w:rsid w:val="00B40B77"/>
    <w:rsid w:val="00B41DB9"/>
    <w:rsid w:val="00B449A2"/>
    <w:rsid w:val="00B44C71"/>
    <w:rsid w:val="00B45FA4"/>
    <w:rsid w:val="00B50181"/>
    <w:rsid w:val="00B5374A"/>
    <w:rsid w:val="00B553CC"/>
    <w:rsid w:val="00B60538"/>
    <w:rsid w:val="00B6306A"/>
    <w:rsid w:val="00B70B76"/>
    <w:rsid w:val="00B72AE2"/>
    <w:rsid w:val="00B72E7A"/>
    <w:rsid w:val="00B76DCB"/>
    <w:rsid w:val="00B83608"/>
    <w:rsid w:val="00B8618B"/>
    <w:rsid w:val="00B90D23"/>
    <w:rsid w:val="00B90D70"/>
    <w:rsid w:val="00BA0CD3"/>
    <w:rsid w:val="00BA1FEA"/>
    <w:rsid w:val="00BA6D25"/>
    <w:rsid w:val="00BA7BAB"/>
    <w:rsid w:val="00BB7035"/>
    <w:rsid w:val="00BD4862"/>
    <w:rsid w:val="00BD50E2"/>
    <w:rsid w:val="00BE096F"/>
    <w:rsid w:val="00BE0BB7"/>
    <w:rsid w:val="00BE0D0F"/>
    <w:rsid w:val="00BE3268"/>
    <w:rsid w:val="00BE3418"/>
    <w:rsid w:val="00BE45C2"/>
    <w:rsid w:val="00BE4EC3"/>
    <w:rsid w:val="00BF26D7"/>
    <w:rsid w:val="00BF3A39"/>
    <w:rsid w:val="00C013F0"/>
    <w:rsid w:val="00C019A7"/>
    <w:rsid w:val="00C06336"/>
    <w:rsid w:val="00C0634D"/>
    <w:rsid w:val="00C07E56"/>
    <w:rsid w:val="00C104AF"/>
    <w:rsid w:val="00C11CBF"/>
    <w:rsid w:val="00C12BD3"/>
    <w:rsid w:val="00C14EBA"/>
    <w:rsid w:val="00C2265F"/>
    <w:rsid w:val="00C42AF8"/>
    <w:rsid w:val="00C4596A"/>
    <w:rsid w:val="00C540D2"/>
    <w:rsid w:val="00C60753"/>
    <w:rsid w:val="00C62267"/>
    <w:rsid w:val="00C624C2"/>
    <w:rsid w:val="00C64300"/>
    <w:rsid w:val="00C67ED0"/>
    <w:rsid w:val="00C75C24"/>
    <w:rsid w:val="00C8476B"/>
    <w:rsid w:val="00C9073F"/>
    <w:rsid w:val="00C943B5"/>
    <w:rsid w:val="00C9515A"/>
    <w:rsid w:val="00C97E07"/>
    <w:rsid w:val="00CA778C"/>
    <w:rsid w:val="00CA7B4A"/>
    <w:rsid w:val="00CB360A"/>
    <w:rsid w:val="00CB695A"/>
    <w:rsid w:val="00CB7CE4"/>
    <w:rsid w:val="00CC22AC"/>
    <w:rsid w:val="00CC31D9"/>
    <w:rsid w:val="00CD055C"/>
    <w:rsid w:val="00CD14D3"/>
    <w:rsid w:val="00CD3212"/>
    <w:rsid w:val="00CD5686"/>
    <w:rsid w:val="00CE1F13"/>
    <w:rsid w:val="00CE311D"/>
    <w:rsid w:val="00CE4956"/>
    <w:rsid w:val="00CE5376"/>
    <w:rsid w:val="00CF03A3"/>
    <w:rsid w:val="00CF2173"/>
    <w:rsid w:val="00CF3CDD"/>
    <w:rsid w:val="00CF4D0D"/>
    <w:rsid w:val="00CF505B"/>
    <w:rsid w:val="00CF64CA"/>
    <w:rsid w:val="00CF68D1"/>
    <w:rsid w:val="00CF6970"/>
    <w:rsid w:val="00CF7952"/>
    <w:rsid w:val="00D00507"/>
    <w:rsid w:val="00D02C20"/>
    <w:rsid w:val="00D0318F"/>
    <w:rsid w:val="00D054F7"/>
    <w:rsid w:val="00D21653"/>
    <w:rsid w:val="00D242F7"/>
    <w:rsid w:val="00D24AAB"/>
    <w:rsid w:val="00D33BCD"/>
    <w:rsid w:val="00D3567A"/>
    <w:rsid w:val="00D434A5"/>
    <w:rsid w:val="00D4374E"/>
    <w:rsid w:val="00D44C90"/>
    <w:rsid w:val="00D456DA"/>
    <w:rsid w:val="00D47BFF"/>
    <w:rsid w:val="00D5015A"/>
    <w:rsid w:val="00D509EF"/>
    <w:rsid w:val="00D50BA5"/>
    <w:rsid w:val="00D53DAA"/>
    <w:rsid w:val="00D56345"/>
    <w:rsid w:val="00D566DF"/>
    <w:rsid w:val="00D61C41"/>
    <w:rsid w:val="00D6328D"/>
    <w:rsid w:val="00D659B7"/>
    <w:rsid w:val="00D70887"/>
    <w:rsid w:val="00D730A0"/>
    <w:rsid w:val="00D76D19"/>
    <w:rsid w:val="00D804CE"/>
    <w:rsid w:val="00D87A75"/>
    <w:rsid w:val="00D9034F"/>
    <w:rsid w:val="00D94B56"/>
    <w:rsid w:val="00DA0A1B"/>
    <w:rsid w:val="00DA21C6"/>
    <w:rsid w:val="00DA2D7A"/>
    <w:rsid w:val="00DA5567"/>
    <w:rsid w:val="00DA563B"/>
    <w:rsid w:val="00DA61DA"/>
    <w:rsid w:val="00DB0493"/>
    <w:rsid w:val="00DB12DE"/>
    <w:rsid w:val="00DB5390"/>
    <w:rsid w:val="00DB7B7B"/>
    <w:rsid w:val="00DC019E"/>
    <w:rsid w:val="00DC261F"/>
    <w:rsid w:val="00DC4DC0"/>
    <w:rsid w:val="00DC69E7"/>
    <w:rsid w:val="00DD280B"/>
    <w:rsid w:val="00DD53BD"/>
    <w:rsid w:val="00DE37C7"/>
    <w:rsid w:val="00DE5720"/>
    <w:rsid w:val="00DF5753"/>
    <w:rsid w:val="00E02B6A"/>
    <w:rsid w:val="00E05E26"/>
    <w:rsid w:val="00E07224"/>
    <w:rsid w:val="00E11C96"/>
    <w:rsid w:val="00E11E99"/>
    <w:rsid w:val="00E127F8"/>
    <w:rsid w:val="00E15183"/>
    <w:rsid w:val="00E155C0"/>
    <w:rsid w:val="00E223C0"/>
    <w:rsid w:val="00E2350B"/>
    <w:rsid w:val="00E24296"/>
    <w:rsid w:val="00E2453C"/>
    <w:rsid w:val="00E26134"/>
    <w:rsid w:val="00E27CA8"/>
    <w:rsid w:val="00E322C1"/>
    <w:rsid w:val="00E34F4B"/>
    <w:rsid w:val="00E3717C"/>
    <w:rsid w:val="00E37905"/>
    <w:rsid w:val="00E37CFA"/>
    <w:rsid w:val="00E41375"/>
    <w:rsid w:val="00E44650"/>
    <w:rsid w:val="00E452D0"/>
    <w:rsid w:val="00E45811"/>
    <w:rsid w:val="00E458D6"/>
    <w:rsid w:val="00E53C6F"/>
    <w:rsid w:val="00E636CA"/>
    <w:rsid w:val="00E6391D"/>
    <w:rsid w:val="00E64133"/>
    <w:rsid w:val="00E70785"/>
    <w:rsid w:val="00E721C0"/>
    <w:rsid w:val="00E75ED4"/>
    <w:rsid w:val="00E80E6D"/>
    <w:rsid w:val="00E84140"/>
    <w:rsid w:val="00E9194C"/>
    <w:rsid w:val="00EA0EA3"/>
    <w:rsid w:val="00EA2B01"/>
    <w:rsid w:val="00EA5DCD"/>
    <w:rsid w:val="00EA675C"/>
    <w:rsid w:val="00EA7A7C"/>
    <w:rsid w:val="00EB0554"/>
    <w:rsid w:val="00EB0A10"/>
    <w:rsid w:val="00EB5076"/>
    <w:rsid w:val="00EB5115"/>
    <w:rsid w:val="00EC2499"/>
    <w:rsid w:val="00EC4EC2"/>
    <w:rsid w:val="00EC503B"/>
    <w:rsid w:val="00EC57D2"/>
    <w:rsid w:val="00ED201C"/>
    <w:rsid w:val="00ED58C8"/>
    <w:rsid w:val="00ED7DEF"/>
    <w:rsid w:val="00EE147B"/>
    <w:rsid w:val="00EE51D9"/>
    <w:rsid w:val="00EF1992"/>
    <w:rsid w:val="00EF1EF3"/>
    <w:rsid w:val="00EF5352"/>
    <w:rsid w:val="00EF5F0D"/>
    <w:rsid w:val="00F01C61"/>
    <w:rsid w:val="00F03A74"/>
    <w:rsid w:val="00F05DD9"/>
    <w:rsid w:val="00F06C2D"/>
    <w:rsid w:val="00F07651"/>
    <w:rsid w:val="00F119FF"/>
    <w:rsid w:val="00F17683"/>
    <w:rsid w:val="00F22BC9"/>
    <w:rsid w:val="00F23FA5"/>
    <w:rsid w:val="00F24957"/>
    <w:rsid w:val="00F24C82"/>
    <w:rsid w:val="00F24D4E"/>
    <w:rsid w:val="00F271FB"/>
    <w:rsid w:val="00F27FDB"/>
    <w:rsid w:val="00F35D54"/>
    <w:rsid w:val="00F37D37"/>
    <w:rsid w:val="00F41214"/>
    <w:rsid w:val="00F423DC"/>
    <w:rsid w:val="00F44031"/>
    <w:rsid w:val="00F44858"/>
    <w:rsid w:val="00F4574B"/>
    <w:rsid w:val="00F52324"/>
    <w:rsid w:val="00F52546"/>
    <w:rsid w:val="00F57670"/>
    <w:rsid w:val="00F81130"/>
    <w:rsid w:val="00F823ED"/>
    <w:rsid w:val="00F8595A"/>
    <w:rsid w:val="00F909CC"/>
    <w:rsid w:val="00F91A67"/>
    <w:rsid w:val="00FA0B0C"/>
    <w:rsid w:val="00FA5293"/>
    <w:rsid w:val="00FC004A"/>
    <w:rsid w:val="00FC0B28"/>
    <w:rsid w:val="00FC3C04"/>
    <w:rsid w:val="00FD45EE"/>
    <w:rsid w:val="00FD5618"/>
    <w:rsid w:val="00FD5B28"/>
    <w:rsid w:val="00FD676F"/>
    <w:rsid w:val="00FD7F7F"/>
    <w:rsid w:val="00FE13F1"/>
    <w:rsid w:val="00FE28EA"/>
    <w:rsid w:val="00FF1F12"/>
    <w:rsid w:val="00FF3AFF"/>
    <w:rsid w:val="00FF42EC"/>
    <w:rsid w:val="00FF6CE0"/>
    <w:rsid w:val="00FF7B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1A8EB01B"/>
  <w15:docId w15:val="{6E4EEC6C-2F14-4BA9-AB73-A9A67B23B1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F095C"/>
    <w:pPr>
      <w:suppressAutoHyphens/>
      <w:spacing w:after="200"/>
    </w:pPr>
    <w:rPr>
      <w:rFonts w:ascii="Calibri" w:eastAsia="SimSun" w:hAnsi="Calibri" w:cs="Calibri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Standardnpsmoodstavce1">
    <w:name w:val="Standardní písmo odstavce1"/>
    <w:rsid w:val="00AF095C"/>
  </w:style>
  <w:style w:type="character" w:customStyle="1" w:styleId="Odkaznakoment1">
    <w:name w:val="Odkaz na komentář1"/>
    <w:rsid w:val="00AF095C"/>
    <w:rPr>
      <w:sz w:val="16"/>
      <w:szCs w:val="16"/>
    </w:rPr>
  </w:style>
  <w:style w:type="character" w:customStyle="1" w:styleId="TextkomenteChar">
    <w:name w:val="Text komentáře Char"/>
    <w:rsid w:val="00AF095C"/>
    <w:rPr>
      <w:sz w:val="20"/>
      <w:szCs w:val="20"/>
    </w:rPr>
  </w:style>
  <w:style w:type="character" w:customStyle="1" w:styleId="PedmtkomenteChar">
    <w:name w:val="Předmět komentáře Char"/>
    <w:rsid w:val="00AF095C"/>
    <w:rPr>
      <w:b/>
      <w:bCs/>
      <w:sz w:val="20"/>
      <w:szCs w:val="20"/>
    </w:rPr>
  </w:style>
  <w:style w:type="character" w:customStyle="1" w:styleId="TextbublinyChar">
    <w:name w:val="Text bubliny Char"/>
    <w:rsid w:val="00AF095C"/>
    <w:rPr>
      <w:rFonts w:ascii="Tahoma" w:hAnsi="Tahoma" w:cs="Tahoma"/>
      <w:sz w:val="16"/>
      <w:szCs w:val="16"/>
    </w:rPr>
  </w:style>
  <w:style w:type="paragraph" w:customStyle="1" w:styleId="Nadpis">
    <w:name w:val="Nadpis"/>
    <w:basedOn w:val="Normln"/>
    <w:next w:val="Zkladntext"/>
    <w:rsid w:val="00AF095C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"/>
    <w:rsid w:val="00AF095C"/>
    <w:pPr>
      <w:spacing w:after="120"/>
    </w:pPr>
  </w:style>
  <w:style w:type="paragraph" w:styleId="Seznam">
    <w:name w:val="List"/>
    <w:basedOn w:val="Zkladntext"/>
    <w:rsid w:val="00AF095C"/>
    <w:rPr>
      <w:rFonts w:cs="Mangal"/>
    </w:rPr>
  </w:style>
  <w:style w:type="paragraph" w:customStyle="1" w:styleId="Popisek">
    <w:name w:val="Popisek"/>
    <w:basedOn w:val="Normln"/>
    <w:rsid w:val="00AF095C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"/>
    <w:rsid w:val="00AF095C"/>
    <w:pPr>
      <w:suppressLineNumbers/>
    </w:pPr>
    <w:rPr>
      <w:rFonts w:cs="Mangal"/>
    </w:rPr>
  </w:style>
  <w:style w:type="paragraph" w:customStyle="1" w:styleId="Odstavecseseznamem1">
    <w:name w:val="Odstavec se seznamem1"/>
    <w:basedOn w:val="Normln"/>
    <w:rsid w:val="00AF095C"/>
    <w:pPr>
      <w:ind w:left="720"/>
    </w:pPr>
  </w:style>
  <w:style w:type="paragraph" w:customStyle="1" w:styleId="Textkomente1">
    <w:name w:val="Text komentáře1"/>
    <w:basedOn w:val="Normln"/>
    <w:rsid w:val="00AF095C"/>
    <w:rPr>
      <w:sz w:val="20"/>
      <w:szCs w:val="20"/>
    </w:rPr>
  </w:style>
  <w:style w:type="paragraph" w:customStyle="1" w:styleId="Pedmtkomente1">
    <w:name w:val="Předmět komentáře1"/>
    <w:basedOn w:val="Textkomente1"/>
    <w:rsid w:val="00AF095C"/>
    <w:rPr>
      <w:b/>
      <w:bCs/>
    </w:rPr>
  </w:style>
  <w:style w:type="paragraph" w:customStyle="1" w:styleId="Textbubliny1">
    <w:name w:val="Text bubliny1"/>
    <w:basedOn w:val="Normln"/>
    <w:rsid w:val="00AF095C"/>
    <w:pPr>
      <w:spacing w:after="0"/>
    </w:pPr>
    <w:rPr>
      <w:rFonts w:ascii="Tahoma" w:hAnsi="Tahoma" w:cs="Tahoma"/>
      <w:sz w:val="16"/>
      <w:szCs w:val="16"/>
    </w:rPr>
  </w:style>
  <w:style w:type="paragraph" w:customStyle="1" w:styleId="Bezmezer1">
    <w:name w:val="Bez mezer1"/>
    <w:rsid w:val="00AF095C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Normlnweb">
    <w:name w:val="Normal (Web)"/>
    <w:basedOn w:val="Normln"/>
    <w:uiPriority w:val="99"/>
    <w:unhideWhenUsed/>
    <w:rsid w:val="00255E70"/>
    <w:pPr>
      <w:suppressAutoHyphens w:val="0"/>
      <w:spacing w:before="100" w:beforeAutospacing="1" w:after="119"/>
    </w:pPr>
    <w:rPr>
      <w:rFonts w:ascii="Times New Roman" w:eastAsia="Times New Roman" w:hAnsi="Times New Roman" w:cs="Times New Roman"/>
      <w:kern w:val="0"/>
      <w:sz w:val="24"/>
      <w:szCs w:val="24"/>
      <w:lang w:eastAsia="cs-CZ"/>
    </w:rPr>
  </w:style>
  <w:style w:type="paragraph" w:customStyle="1" w:styleId="Default">
    <w:name w:val="Default"/>
    <w:rsid w:val="0050776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Bezmezer">
    <w:name w:val="No Spacing"/>
    <w:uiPriority w:val="1"/>
    <w:qFormat/>
    <w:rsid w:val="0040359B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Textbubliny">
    <w:name w:val="Balloon Text"/>
    <w:basedOn w:val="Normln"/>
    <w:link w:val="TextbublinyChar1"/>
    <w:uiPriority w:val="99"/>
    <w:semiHidden/>
    <w:unhideWhenUsed/>
    <w:rsid w:val="00464B98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link w:val="Textbubliny"/>
    <w:uiPriority w:val="99"/>
    <w:semiHidden/>
    <w:rsid w:val="00464B98"/>
    <w:rPr>
      <w:rFonts w:ascii="Tahoma" w:eastAsia="SimSun" w:hAnsi="Tahoma" w:cs="Tahoma"/>
      <w:kern w:val="1"/>
      <w:sz w:val="16"/>
      <w:szCs w:val="16"/>
      <w:lang w:eastAsia="ar-SA"/>
    </w:rPr>
  </w:style>
  <w:style w:type="paragraph" w:customStyle="1" w:styleId="western">
    <w:name w:val="western"/>
    <w:basedOn w:val="Normln"/>
    <w:rsid w:val="008C32F1"/>
    <w:pPr>
      <w:suppressAutoHyphens w:val="0"/>
      <w:spacing w:before="100" w:beforeAutospacing="1" w:after="119" w:line="276" w:lineRule="auto"/>
    </w:pPr>
    <w:rPr>
      <w:rFonts w:eastAsia="Times New Roman" w:cs="Times New Roman"/>
      <w:color w:val="000000"/>
      <w:kern w:val="0"/>
      <w:lang w:eastAsia="cs-CZ"/>
    </w:rPr>
  </w:style>
  <w:style w:type="paragraph" w:customStyle="1" w:styleId="Standard">
    <w:name w:val="Standard"/>
    <w:rsid w:val="004648B3"/>
    <w:pPr>
      <w:suppressAutoHyphens/>
      <w:autoSpaceDN w:val="0"/>
      <w:spacing w:after="200" w:line="276" w:lineRule="auto"/>
      <w:textAlignment w:val="baseline"/>
    </w:pPr>
    <w:rPr>
      <w:rFonts w:ascii="Calibri" w:eastAsia="SimSun" w:hAnsi="Calibri" w:cs="Calibri"/>
      <w:kern w:val="3"/>
      <w:sz w:val="22"/>
      <w:szCs w:val="22"/>
      <w:lang w:eastAsia="ar-SA"/>
    </w:rPr>
  </w:style>
  <w:style w:type="paragraph" w:customStyle="1" w:styleId="Bezmezer2">
    <w:name w:val="Bez mezer2"/>
    <w:rsid w:val="00D6328D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customStyle="1" w:styleId="Bezmezer3">
    <w:name w:val="Bez mezer3"/>
    <w:rsid w:val="00D4374E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Odstavecseseznamem">
    <w:name w:val="List Paragraph"/>
    <w:basedOn w:val="Normln"/>
    <w:uiPriority w:val="34"/>
    <w:qFormat/>
    <w:rsid w:val="00824E82"/>
    <w:pPr>
      <w:ind w:left="720"/>
      <w:contextualSpacing/>
    </w:pPr>
  </w:style>
  <w:style w:type="character" w:customStyle="1" w:styleId="tsubjname">
    <w:name w:val="tsubjname"/>
    <w:basedOn w:val="Standardnpsmoodstavce"/>
    <w:rsid w:val="00AC6AB6"/>
  </w:style>
  <w:style w:type="paragraph" w:customStyle="1" w:styleId="Bezmezer4">
    <w:name w:val="Bez mezer4"/>
    <w:rsid w:val="00C4596A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8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5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33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7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16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5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8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93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4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56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C3E32D-590D-454F-826B-5F6CDE056A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1613</Words>
  <Characters>9518</Characters>
  <Application>Microsoft Office Word</Application>
  <DocSecurity>0</DocSecurity>
  <Lines>79</Lines>
  <Paragraphs>22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</dc:creator>
  <cp:lastModifiedBy>Podatelna</cp:lastModifiedBy>
  <cp:revision>2</cp:revision>
  <cp:lastPrinted>2021-02-22T08:34:00Z</cp:lastPrinted>
  <dcterms:created xsi:type="dcterms:W3CDTF">2022-11-30T14:41:00Z</dcterms:created>
  <dcterms:modified xsi:type="dcterms:W3CDTF">2022-11-30T14:41:00Z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Hewlett-Packard Company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