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33B7E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73CE0226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4135608B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37C58E56" w14:textId="77777777" w:rsidR="00CA7B4A" w:rsidRDefault="003D3BEB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8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>
        <w:rPr>
          <w:rFonts w:cs="Arial"/>
          <w:b/>
        </w:rPr>
        <w:t>14. 9</w:t>
      </w:r>
      <w:r w:rsidR="00E5557C">
        <w:rPr>
          <w:rFonts w:cs="Arial"/>
          <w:b/>
        </w:rPr>
        <w:t>. 2022</w:t>
      </w:r>
    </w:p>
    <w:p w14:paraId="30F24AEA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3D3BEB">
        <w:rPr>
          <w:rFonts w:cs="Arial"/>
          <w:b/>
        </w:rPr>
        <w:t>8:19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5A30CC65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1D1E3348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2AA21CE9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283BE2A0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E5557C">
        <w:rPr>
          <w:rFonts w:cs="Arial"/>
        </w:rPr>
        <w:t>Tomáš Renka, ing. Václav Kolm</w:t>
      </w:r>
      <w:r w:rsidR="00224EDA">
        <w:rPr>
          <w:rFonts w:cs="Arial"/>
        </w:rPr>
        <w:t>an, Jaroslav Flieger, ing. Karel Hladík</w:t>
      </w:r>
      <w:r w:rsidR="008001F2">
        <w:rPr>
          <w:rFonts w:cs="Arial"/>
        </w:rPr>
        <w:t>, ing. Libor Kunte</w:t>
      </w:r>
      <w:r w:rsidR="009F74D9">
        <w:rPr>
          <w:rFonts w:cs="Arial"/>
        </w:rPr>
        <w:t xml:space="preserve">, ing. Petr </w:t>
      </w:r>
      <w:proofErr w:type="spellStart"/>
      <w:r w:rsidR="009F74D9">
        <w:rPr>
          <w:rFonts w:cs="Arial"/>
        </w:rPr>
        <w:t>Hodboď</w:t>
      </w:r>
      <w:proofErr w:type="spellEnd"/>
      <w:r w:rsidR="003D3BEB">
        <w:rPr>
          <w:rFonts w:cs="Arial"/>
        </w:rPr>
        <w:t>, Jiří Komárek, ing. Jakub Nerad</w:t>
      </w:r>
    </w:p>
    <w:p w14:paraId="1C71CEA6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55116476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3D3BEB">
        <w:rPr>
          <w:rFonts w:cs="Arial"/>
        </w:rPr>
        <w:t>0</w:t>
      </w:r>
    </w:p>
    <w:p w14:paraId="1747D883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3A49E4AB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3D3BEB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3FD64E1C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1B7F67C8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01BD34CF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529F91CF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24EDA">
        <w:rPr>
          <w:color w:val="000000"/>
        </w:rPr>
        <w:t>í Petru Říhovou</w:t>
      </w:r>
      <w:r>
        <w:rPr>
          <w:color w:val="000000"/>
        </w:rPr>
        <w:t>.</w:t>
      </w:r>
    </w:p>
    <w:p w14:paraId="4EA99D46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F74D9">
        <w:rPr>
          <w:rFonts w:ascii="Arial" w:hAnsi="Arial"/>
          <w:sz w:val="20"/>
          <w:szCs w:val="20"/>
        </w:rPr>
        <w:t xml:space="preserve"> a pana Václava Kolmana</w:t>
      </w:r>
      <w:r w:rsidR="00EE2B6A">
        <w:rPr>
          <w:rFonts w:ascii="Arial" w:hAnsi="Arial"/>
          <w:sz w:val="20"/>
          <w:szCs w:val="20"/>
        </w:rPr>
        <w:t>.</w:t>
      </w:r>
    </w:p>
    <w:p w14:paraId="5C036690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09827DE1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6E23D2DD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3D3BEB">
        <w:rPr>
          <w:rFonts w:ascii="Arial" w:hAnsi="Arial"/>
          <w:b/>
          <w:u w:val="single"/>
        </w:rPr>
        <w:t>Schválení doplněného programu 8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6F5D55FA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6AB85506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3D3BEB">
        <w:rPr>
          <w:rFonts w:cs="Arial"/>
        </w:rPr>
        <w:t>program 8</w:t>
      </w:r>
      <w:r>
        <w:rPr>
          <w:rFonts w:cs="Arial"/>
        </w:rPr>
        <w:t xml:space="preserve">. veřejného zasedání Zastupitelstva obce Markvartice </w:t>
      </w:r>
    </w:p>
    <w:p w14:paraId="3CA2B51A" w14:textId="77777777" w:rsidR="00224EDA" w:rsidRPr="002509CF" w:rsidRDefault="00224EDA" w:rsidP="00224EDA">
      <w:pPr>
        <w:pStyle w:val="Bezmezer"/>
        <w:rPr>
          <w:b/>
        </w:rPr>
      </w:pPr>
      <w:r w:rsidRPr="002509CF">
        <w:rPr>
          <w:b/>
        </w:rPr>
        <w:t>Program:</w:t>
      </w:r>
    </w:p>
    <w:p w14:paraId="490A6BD4" w14:textId="77777777" w:rsidR="00224EDA" w:rsidRDefault="00224EDA" w:rsidP="00224EDA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2FD78580" w14:textId="77777777" w:rsidR="00224EDA" w:rsidRPr="001A7C61" w:rsidRDefault="00224EDA" w:rsidP="00224EDA">
      <w:pPr>
        <w:pStyle w:val="Bezmezer"/>
      </w:pPr>
      <w:r>
        <w:t>2)</w:t>
      </w:r>
      <w:r w:rsidRPr="001A7C61">
        <w:t xml:space="preserve"> </w:t>
      </w:r>
      <w:r w:rsidR="003D3BEB">
        <w:t>Schválení doplněného programu 8</w:t>
      </w:r>
      <w:r>
        <w:t xml:space="preserve">. veřejného </w:t>
      </w:r>
      <w:proofErr w:type="gramStart"/>
      <w:r>
        <w:t>zasedání  ZO</w:t>
      </w:r>
      <w:proofErr w:type="gramEnd"/>
      <w:r>
        <w:t xml:space="preserve"> Markvartice</w:t>
      </w:r>
    </w:p>
    <w:p w14:paraId="7A293F09" w14:textId="77777777" w:rsidR="00224EDA" w:rsidRDefault="00224EDA" w:rsidP="00224EDA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1B643DAC" w14:textId="77777777" w:rsidR="003D3BEB" w:rsidRDefault="003D3BEB" w:rsidP="003D3BEB">
      <w:pPr>
        <w:pStyle w:val="Bezmezer"/>
      </w:pPr>
      <w:r>
        <w:t>4) Schválení zhotovitele přemístění patek pro zastřešení posezení a pověření starosty k podpisu smlouvy</w:t>
      </w:r>
    </w:p>
    <w:p w14:paraId="6F9EBDA2" w14:textId="77777777" w:rsidR="003D3BEB" w:rsidRDefault="003D3BEB" w:rsidP="003D3BEB">
      <w:pPr>
        <w:pStyle w:val="Bezmezer"/>
      </w:pPr>
      <w:r>
        <w:t>5)</w:t>
      </w:r>
      <w:r w:rsidRPr="001A7C61">
        <w:t xml:space="preserve"> </w:t>
      </w:r>
      <w:r>
        <w:t>Schválení smlouvy o bezúplatném převodu pozemku p. č. 2975/6 a pověření starosty k podpisu smlouvy</w:t>
      </w:r>
    </w:p>
    <w:p w14:paraId="37DDDB00" w14:textId="77777777" w:rsidR="003D3BEB" w:rsidRDefault="003D3BEB" w:rsidP="003D3BEB">
      <w:pPr>
        <w:pStyle w:val="Bezmezer"/>
      </w:pPr>
      <w:r>
        <w:t>6) Schválení zhotovitele liniové výsadby ovocných a listnatých stromů a pověření starosty k podpisu smlouvy</w:t>
      </w:r>
    </w:p>
    <w:p w14:paraId="55275F3F" w14:textId="77777777" w:rsidR="003D3BEB" w:rsidRDefault="003D3BEB" w:rsidP="003D3BEB">
      <w:pPr>
        <w:pStyle w:val="Bezmezer"/>
      </w:pPr>
      <w:r>
        <w:t>7) Schválení příkazní smlouvy č. 72/2022 a pověření starosty k podpisu této smlouvy</w:t>
      </w:r>
    </w:p>
    <w:p w14:paraId="627DE254" w14:textId="77777777" w:rsidR="003D3BEB" w:rsidRDefault="003D3BEB" w:rsidP="003D3BEB">
      <w:pPr>
        <w:pStyle w:val="Bezmezer"/>
      </w:pPr>
      <w:r>
        <w:t>8) Schválení podání žádosti o dotaci z 23. výzvy IROP – Základní školy a schválení spolufinancování</w:t>
      </w:r>
    </w:p>
    <w:p w14:paraId="1260A6AE" w14:textId="77777777" w:rsidR="003D3BEB" w:rsidRDefault="003D3BEB" w:rsidP="003D3BEB">
      <w:pPr>
        <w:pStyle w:val="Bezmezer"/>
      </w:pPr>
      <w:r>
        <w:t>9) Diskuze</w:t>
      </w:r>
    </w:p>
    <w:p w14:paraId="20E725D9" w14:textId="77777777" w:rsidR="003D3BEB" w:rsidRDefault="003D3BEB" w:rsidP="003D3BEB">
      <w:pPr>
        <w:pStyle w:val="Bezmezer"/>
      </w:pPr>
      <w:r>
        <w:t>10) Závěr</w:t>
      </w:r>
    </w:p>
    <w:p w14:paraId="5EA3B7FE" w14:textId="77777777" w:rsidR="00224EDA" w:rsidRDefault="00224EDA" w:rsidP="00224EDA">
      <w:pPr>
        <w:pStyle w:val="Bezmezer"/>
      </w:pPr>
    </w:p>
    <w:p w14:paraId="49D67406" w14:textId="77777777" w:rsidR="00224EDA" w:rsidRDefault="00224EDA" w:rsidP="00224EDA">
      <w:pPr>
        <w:pStyle w:val="Bezmezer"/>
      </w:pPr>
    </w:p>
    <w:p w14:paraId="432DE179" w14:textId="77777777" w:rsidR="009C1715" w:rsidRPr="00224EDA" w:rsidRDefault="003D3BEB" w:rsidP="009C1715">
      <w:pPr>
        <w:pStyle w:val="Bezmezer"/>
        <w:rPr>
          <w:rFonts w:cs="Arial"/>
        </w:rPr>
      </w:pPr>
      <w:r>
        <w:rPr>
          <w:rFonts w:cs="Arial"/>
        </w:rPr>
        <w:t>Pro 8</w:t>
      </w:r>
      <w:r w:rsidR="00224EDA">
        <w:rPr>
          <w:rFonts w:cs="Arial"/>
        </w:rPr>
        <w:t xml:space="preserve"> zastupitelů, nikdo nebyl proti, nikdo se nezdržel.</w:t>
      </w:r>
    </w:p>
    <w:p w14:paraId="522FA9E2" w14:textId="77777777" w:rsidR="009C1715" w:rsidRDefault="009C1715" w:rsidP="009C1715">
      <w:pPr>
        <w:pStyle w:val="Bezmezer"/>
        <w:rPr>
          <w:rFonts w:cs="Arial"/>
          <w:b/>
        </w:rPr>
      </w:pPr>
    </w:p>
    <w:p w14:paraId="09953585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3C32F0CE" w14:textId="77777777" w:rsidR="009D7580" w:rsidRDefault="009D7580" w:rsidP="009C1715">
      <w:pPr>
        <w:pStyle w:val="Bezmezer"/>
        <w:rPr>
          <w:rFonts w:cs="Arial"/>
          <w:b/>
        </w:rPr>
      </w:pPr>
    </w:p>
    <w:p w14:paraId="094CDF3D" w14:textId="77777777" w:rsidR="009D7580" w:rsidRDefault="009D7580" w:rsidP="009C1715">
      <w:pPr>
        <w:pStyle w:val="Bezmezer"/>
        <w:rPr>
          <w:rFonts w:cs="Arial"/>
          <w:b/>
        </w:rPr>
      </w:pPr>
    </w:p>
    <w:p w14:paraId="651CD6D0" w14:textId="77777777" w:rsidR="009D7580" w:rsidRDefault="009D7580" w:rsidP="009C1715">
      <w:pPr>
        <w:pStyle w:val="Bezmezer"/>
        <w:rPr>
          <w:rFonts w:cs="Arial"/>
          <w:b/>
        </w:rPr>
      </w:pPr>
    </w:p>
    <w:p w14:paraId="1E69D77C" w14:textId="77777777" w:rsidR="009F0454" w:rsidRPr="002509CF" w:rsidRDefault="009F0454" w:rsidP="00F52F72">
      <w:pPr>
        <w:pStyle w:val="Bezmezer"/>
        <w:rPr>
          <w:b/>
        </w:rPr>
      </w:pPr>
    </w:p>
    <w:p w14:paraId="5D7C756E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lastRenderedPageBreak/>
        <w:t>03 – Kontrola usnesení a činnost OÚ od minulého VZZO</w:t>
      </w:r>
    </w:p>
    <w:p w14:paraId="0AB1DE72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64AF7AF4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3B0CBDAE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72D58A49" w14:textId="77777777" w:rsidR="003D3BEB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>Komunikace u Mazury – doděláno, předáno</w:t>
      </w:r>
    </w:p>
    <w:p w14:paraId="0526F6B4" w14:textId="77777777" w:rsidR="003D3BEB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>Pozvánka na benefiční koncert na podporu činnosti hasičů dne 15. 9. 2022 od 18 hodin</w:t>
      </w:r>
    </w:p>
    <w:p w14:paraId="42D30552" w14:textId="77777777" w:rsidR="003D3BEB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>Slavnostní otevření učebny přírodních věd a zahrady dne 20. 9. 2022 od 15 do 17 hodin</w:t>
      </w:r>
    </w:p>
    <w:p w14:paraId="348001E4" w14:textId="77777777" w:rsidR="003D3BEB" w:rsidRDefault="003D3BEB" w:rsidP="003D3BEB">
      <w:pPr>
        <w:spacing w:after="0"/>
        <w:jc w:val="both"/>
        <w:rPr>
          <w:rFonts w:cs="Arial"/>
        </w:rPr>
      </w:pPr>
      <w:proofErr w:type="spellStart"/>
      <w:r>
        <w:rPr>
          <w:rFonts w:cs="Arial"/>
        </w:rPr>
        <w:t>Sitel</w:t>
      </w:r>
      <w:proofErr w:type="spellEnd"/>
      <w:r>
        <w:rPr>
          <w:rFonts w:cs="Arial"/>
        </w:rPr>
        <w:t>, VO kabiny, podaná žádost o platbu učebna</w:t>
      </w:r>
    </w:p>
    <w:p w14:paraId="2DD55F45" w14:textId="77777777" w:rsidR="009F74D9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>Zateplení kabin – čekáme na smlouvu z fondu, pak můžeme předat staveniště</w:t>
      </w:r>
    </w:p>
    <w:p w14:paraId="6DB4B2EE" w14:textId="77777777" w:rsidR="00F87578" w:rsidRDefault="00F87578" w:rsidP="00912A4C">
      <w:pPr>
        <w:pStyle w:val="Bezmezer"/>
        <w:rPr>
          <w:rFonts w:cs="Arial"/>
        </w:rPr>
      </w:pPr>
    </w:p>
    <w:p w14:paraId="48413EA2" w14:textId="77777777" w:rsidR="008001F2" w:rsidRDefault="00D07172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3D3BEB">
        <w:rPr>
          <w:rFonts w:ascii="Arial" w:hAnsi="Arial" w:cs="Arial"/>
          <w:b/>
          <w:u w:val="single"/>
        </w:rPr>
        <w:t>Schválení zhotovitele přemístění patek pro zastřešení posezení a pověření starosty k podpisu smlouvy</w:t>
      </w:r>
    </w:p>
    <w:p w14:paraId="0A0CB588" w14:textId="77777777" w:rsidR="009F74D9" w:rsidRDefault="009F74D9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249CCC5E" w14:textId="77777777" w:rsidR="003D3BEB" w:rsidRDefault="009F74D9" w:rsidP="003D3BEB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 w:rsidR="003D3BEB">
        <w:rPr>
          <w:rFonts w:cs="Arial"/>
        </w:rPr>
        <w:t>zhotovitele přemístění patek pro zastřešení posezení a pověřuje starostu k podpisu smlouvy.</w:t>
      </w:r>
    </w:p>
    <w:p w14:paraId="2E590133" w14:textId="77777777" w:rsidR="003D3BEB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 xml:space="preserve">Zhotovitel: HANTYCH s.r.o., Janská 111, 405 </w:t>
      </w:r>
      <w:proofErr w:type="gramStart"/>
      <w:r>
        <w:rPr>
          <w:rFonts w:cs="Arial"/>
        </w:rPr>
        <w:t>02  Děčín</w:t>
      </w:r>
      <w:proofErr w:type="gramEnd"/>
      <w:r>
        <w:rPr>
          <w:rFonts w:cs="Arial"/>
        </w:rPr>
        <w:t>, IČO 06659969</w:t>
      </w:r>
    </w:p>
    <w:p w14:paraId="278FCD35" w14:textId="77777777" w:rsidR="003D3BEB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>Cena: 157.862,60 Kč vč. DPH</w:t>
      </w:r>
    </w:p>
    <w:p w14:paraId="52C02F43" w14:textId="77777777" w:rsidR="003D3BEB" w:rsidRDefault="003D3BEB" w:rsidP="003D3BEB">
      <w:pPr>
        <w:spacing w:after="0"/>
        <w:jc w:val="both"/>
        <w:rPr>
          <w:rFonts w:cs="Arial"/>
          <w:b/>
        </w:rPr>
      </w:pPr>
    </w:p>
    <w:p w14:paraId="31E20258" w14:textId="77777777" w:rsidR="009F74D9" w:rsidRDefault="003D3BEB" w:rsidP="003D3BEB">
      <w:pPr>
        <w:spacing w:after="0"/>
        <w:jc w:val="both"/>
        <w:rPr>
          <w:rFonts w:cs="Arial"/>
        </w:rPr>
      </w:pPr>
      <w:r>
        <w:rPr>
          <w:rFonts w:cs="Arial"/>
        </w:rPr>
        <w:t xml:space="preserve">Pro 7 zastupitelů, nikdo nebyl proti, 1 se zdržel (p. </w:t>
      </w:r>
      <w:proofErr w:type="spellStart"/>
      <w:r>
        <w:rPr>
          <w:rFonts w:cs="Arial"/>
        </w:rPr>
        <w:t>Hodboď</w:t>
      </w:r>
      <w:proofErr w:type="spellEnd"/>
      <w:r>
        <w:rPr>
          <w:rFonts w:cs="Arial"/>
        </w:rPr>
        <w:t>)</w:t>
      </w:r>
    </w:p>
    <w:p w14:paraId="4680BE1D" w14:textId="77777777" w:rsidR="003D3BEB" w:rsidRDefault="008001F2" w:rsidP="00224EDA">
      <w:pPr>
        <w:pStyle w:val="western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3D3BEB">
        <w:rPr>
          <w:rFonts w:ascii="Arial" w:hAnsi="Arial" w:cs="Arial"/>
          <w:b/>
          <w:u w:val="single"/>
        </w:rPr>
        <w:t>Schválení smlouvy o bezúplatném převodu pozemku p. č. 2975/6 a pověření starosty k podpisu smlouvy</w:t>
      </w:r>
    </w:p>
    <w:p w14:paraId="540A37B3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 o bezúplatném převodu pozemku p. č. 2975/6 a pověřuje starostu k podpisu smlouvy.</w:t>
      </w:r>
    </w:p>
    <w:p w14:paraId="2707ADB6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C9FF73B" w14:textId="77777777" w:rsidR="003D3BEB" w:rsidRP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FDC83A6" w14:textId="77777777" w:rsidR="00224EDA" w:rsidRPr="00224EDA" w:rsidRDefault="00224EDA" w:rsidP="00224EDA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9B362D3" w14:textId="77777777" w:rsidR="00F87578" w:rsidRPr="00224EDA" w:rsidRDefault="005D3D15" w:rsidP="00224EDA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3D3BEB">
        <w:rPr>
          <w:rFonts w:ascii="Arial" w:hAnsi="Arial" w:cs="Arial"/>
          <w:b/>
          <w:u w:val="single"/>
        </w:rPr>
        <w:t>Schválení zhotovitele liniové výsadby ovocných a listnatých stromů a pověření starosty k podpisu smlouvy</w:t>
      </w:r>
    </w:p>
    <w:p w14:paraId="51E32B97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30C3220" w14:textId="77777777" w:rsidR="003D3BEB" w:rsidRDefault="009F74D9" w:rsidP="003D3B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3D3BEB">
        <w:rPr>
          <w:rFonts w:eastAsia="Times New Roman"/>
          <w:color w:val="000000"/>
          <w:kern w:val="0"/>
          <w:lang w:eastAsia="cs-CZ"/>
        </w:rPr>
        <w:t>zhotovitele liniové výsadby ovocných a listnatých stromů a pověřuje starostu k podpisu smlouvy.</w:t>
      </w:r>
    </w:p>
    <w:p w14:paraId="55EBA92D" w14:textId="77777777" w:rsidR="003D3BEB" w:rsidRDefault="003D3BEB" w:rsidP="003D3B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Zhotovitel: Střední škola zahradnická a zemědělská, Děčín XXVII – Březiny, IČ 47274654</w:t>
      </w:r>
    </w:p>
    <w:p w14:paraId="4CC5FBFD" w14:textId="77777777" w:rsidR="003D3BEB" w:rsidRDefault="003D3BEB" w:rsidP="003D3B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Celková cena: 244.700,- Kč</w:t>
      </w:r>
    </w:p>
    <w:p w14:paraId="6260EE2D" w14:textId="77777777" w:rsidR="003D3BEB" w:rsidRDefault="003D3BEB" w:rsidP="003D3B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3B9E2950" w14:textId="77777777" w:rsidR="009F74D9" w:rsidRPr="003D080B" w:rsidRDefault="003D3BEB" w:rsidP="003D3B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1 se zdržel (p. Kunte)</w:t>
      </w:r>
    </w:p>
    <w:p w14:paraId="3DA3AA4B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AC8DCFB" w14:textId="77777777" w:rsidR="009F74D9" w:rsidRDefault="002C2350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3D3BE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Příkazní smlouvy č. 72/2022 a pověření starosty k podpisu této smlouvy</w:t>
      </w:r>
    </w:p>
    <w:p w14:paraId="16D26BF1" w14:textId="77777777" w:rsidR="00E25D97" w:rsidRDefault="00E25D97" w:rsidP="009F74D9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183BF77" w14:textId="77777777" w:rsidR="003D3BEB" w:rsidRDefault="009F74D9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</w:t>
      </w:r>
      <w:r w:rsidR="003D3BE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Příkazní</w:t>
      </w:r>
      <w:proofErr w:type="gramEnd"/>
      <w:r w:rsidR="003D3BE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č. 72/2022, TDI na akci „Likvidace splaškových vod v obci Markvartice“ a pověřuje starostu k podpisu </w:t>
      </w:r>
      <w:r w:rsidR="00A44E5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této </w:t>
      </w:r>
      <w:r w:rsidR="003D3BE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smlouvy.</w:t>
      </w:r>
    </w:p>
    <w:p w14:paraId="5654F393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Inženýrskou činnost zajistí:</w:t>
      </w:r>
    </w:p>
    <w:p w14:paraId="141122D9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Bc. Alena Bílková, Kamenická 504/30,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Děčín  405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02, IČO 62782771</w:t>
      </w:r>
    </w:p>
    <w:p w14:paraId="7072AD81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93.228,- Kč bez DPH</w:t>
      </w:r>
    </w:p>
    <w:p w14:paraId="7A77236C" w14:textId="77777777" w:rsidR="003D3BEB" w:rsidRDefault="003D3BEB" w:rsidP="003D3BE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796E649" w14:textId="77777777" w:rsidR="009F74D9" w:rsidRDefault="003D3BEB" w:rsidP="003D3BE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030D68B2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47636E7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08 - </w:t>
      </w:r>
      <w:r w:rsidR="003D3BEB"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3D3BE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podání žádosti o dotaci z 23. výzvy IROP – Základní školy a schválení spolufinancování</w:t>
      </w:r>
    </w:p>
    <w:p w14:paraId="3625054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548389A" w14:textId="77777777" w:rsidR="003D3BEB" w:rsidRDefault="009F74D9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3D3BE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žádosti o dotaci z 23. výzvy IROP – Základní školy na konektivitu a schvaluje spolufinancování této akce.</w:t>
      </w:r>
    </w:p>
    <w:p w14:paraId="7EB0548B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DA84837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Pro 8 zastupitelů, nikdo nebyl proti, nikdo se nezdržel.</w:t>
      </w:r>
    </w:p>
    <w:p w14:paraId="4BE7393A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08B3859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7FD4C60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B67F8DC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EC2EA35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69FEEBC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 w:rsidR="00132D96">
        <w:rPr>
          <w:rFonts w:ascii="Arial" w:eastAsia="Times New Roman" w:hAnsi="Arial" w:cs="Arial"/>
          <w:color w:val="000000"/>
          <w:kern w:val="0"/>
          <w:lang w:eastAsia="cs-CZ"/>
        </w:rPr>
        <w:t xml:space="preserve"> - žádná</w:t>
      </w:r>
    </w:p>
    <w:p w14:paraId="00968954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1F05A1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0327A81E" w14:textId="77777777" w:rsidR="0079166F" w:rsidRDefault="00DB43E5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132D9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zastupitelům za spolupráci za poslední čtyři roky, jelikož toto bylo poslední zasedání v tomto složení, poděkoval také občanům za pravidelnou účast na zasedáních a</w:t>
      </w:r>
    </w:p>
    <w:p w14:paraId="23692F79" w14:textId="77777777" w:rsidR="00132D96" w:rsidRDefault="00132D96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pozval všechny na ustavující zasedání, které se bude konat v říjnu…</w:t>
      </w:r>
    </w:p>
    <w:p w14:paraId="154F095E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272A2A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D894245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55C02B51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84AA747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3003B5C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6AF24031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6A9576BC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A80FA8">
        <w:rPr>
          <w:rFonts w:cs="Arial"/>
        </w:rPr>
        <w:t>Václav Kolman</w:t>
      </w:r>
    </w:p>
    <w:p w14:paraId="02F8E989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2223DB14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54984B7C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7194ADE2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6FDFAF22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734EAB40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2C0CB8DA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7F1C4DBF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132D96">
        <w:rPr>
          <w:rFonts w:cs="Arial"/>
        </w:rPr>
        <w:t>dne 15. 9.</w:t>
      </w:r>
      <w:r w:rsidR="00BB1E3E">
        <w:rPr>
          <w:rFonts w:cs="Arial"/>
        </w:rPr>
        <w:t xml:space="preserve"> 2022</w:t>
      </w:r>
    </w:p>
    <w:p w14:paraId="7BDF8E52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4A63DC65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740AEB3A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835346841">
    <w:abstractNumId w:val="8"/>
  </w:num>
  <w:num w:numId="2" w16cid:durableId="1637949903">
    <w:abstractNumId w:val="4"/>
  </w:num>
  <w:num w:numId="3" w16cid:durableId="267398051">
    <w:abstractNumId w:val="7"/>
  </w:num>
  <w:num w:numId="4" w16cid:durableId="413822331">
    <w:abstractNumId w:val="6"/>
  </w:num>
  <w:num w:numId="5" w16cid:durableId="308051787">
    <w:abstractNumId w:val="2"/>
  </w:num>
  <w:num w:numId="6" w16cid:durableId="1537617832">
    <w:abstractNumId w:val="5"/>
  </w:num>
  <w:num w:numId="7" w16cid:durableId="1085222934">
    <w:abstractNumId w:val="1"/>
  </w:num>
  <w:num w:numId="8" w16cid:durableId="1006401598">
    <w:abstractNumId w:val="0"/>
  </w:num>
  <w:num w:numId="9" w16cid:durableId="20499098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2D96"/>
    <w:rsid w:val="001334E6"/>
    <w:rsid w:val="00147455"/>
    <w:rsid w:val="00153DCB"/>
    <w:rsid w:val="00162C16"/>
    <w:rsid w:val="00165277"/>
    <w:rsid w:val="00165481"/>
    <w:rsid w:val="00167953"/>
    <w:rsid w:val="001776B7"/>
    <w:rsid w:val="00194ED8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24EDA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064D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424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5221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BEB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F0763"/>
    <w:rsid w:val="004F0999"/>
    <w:rsid w:val="004F2588"/>
    <w:rsid w:val="004F2924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12D"/>
    <w:rsid w:val="006E4F18"/>
    <w:rsid w:val="006F13B5"/>
    <w:rsid w:val="006F78C6"/>
    <w:rsid w:val="006F7BC4"/>
    <w:rsid w:val="00700164"/>
    <w:rsid w:val="00701ED9"/>
    <w:rsid w:val="0070326A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1C7C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D7580"/>
    <w:rsid w:val="009E0170"/>
    <w:rsid w:val="009F0454"/>
    <w:rsid w:val="009F0CD9"/>
    <w:rsid w:val="009F31FE"/>
    <w:rsid w:val="009F7352"/>
    <w:rsid w:val="009F74D9"/>
    <w:rsid w:val="00A01911"/>
    <w:rsid w:val="00A01CEC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44E57"/>
    <w:rsid w:val="00A51142"/>
    <w:rsid w:val="00A54093"/>
    <w:rsid w:val="00A55678"/>
    <w:rsid w:val="00A70711"/>
    <w:rsid w:val="00A728E8"/>
    <w:rsid w:val="00A768ED"/>
    <w:rsid w:val="00A80FA8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26A5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2079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5FB3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4255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AC6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7706BDF"/>
  <w15:docId w15:val="{9B9C4C5F-E014-4180-864A-54B9F5765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894781-5574-44D6-BD7B-F18BC6B8E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755</Words>
  <Characters>4460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2022-01-06T11:39:00Z</cp:lastPrinted>
  <dcterms:created xsi:type="dcterms:W3CDTF">2022-11-30T14:40:00Z</dcterms:created>
  <dcterms:modified xsi:type="dcterms:W3CDTF">2022-11-30T14:40:00Z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